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96" w:rsidRPr="00D4112B"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t>SAN ANTONIO</w:t>
          </w:r>
        </w:smartTag>
      </w:smartTag>
      <w:r w:rsidRPr="00D4112B">
        <w:rPr>
          <w:b/>
          <w:bCs/>
          <w:color w:val="auto"/>
        </w:rPr>
        <w:t xml:space="preserve"> FIRE DEPARTMENT</w:t>
      </w:r>
    </w:p>
    <w:p w:rsidR="00917B96"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917B96" w:rsidRPr="00D827AA"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917B96" w:rsidRPr="0023327C"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917B96"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w:t>
      </w:r>
      <w:r w:rsidR="0036397F">
        <w:rPr>
          <w:b/>
          <w:bCs/>
        </w:rPr>
        <w:t>6-14-13</w:t>
      </w:r>
      <w:r>
        <w:rPr>
          <w:b/>
          <w:bCs/>
          <w:color w:val="auto"/>
        </w:rPr>
        <w:tab/>
      </w:r>
      <w:r>
        <w:rPr>
          <w:b/>
          <w:bCs/>
          <w:color w:val="auto"/>
          <w:szCs w:val="20"/>
        </w:rPr>
        <w:tab/>
      </w:r>
      <w:r>
        <w:rPr>
          <w:b/>
          <w:bCs/>
          <w:color w:val="auto"/>
          <w:szCs w:val="20"/>
        </w:rPr>
        <w:tab/>
      </w:r>
      <w:r>
        <w:rPr>
          <w:b/>
          <w:bCs/>
          <w:color w:val="auto"/>
          <w:szCs w:val="20"/>
        </w:rPr>
        <w:tab/>
        <w:t xml:space="preserve">   Page 1 of 1</w:t>
      </w:r>
      <w:r w:rsidR="009106C9">
        <w:rPr>
          <w:b/>
          <w:bCs/>
          <w:color w:val="auto"/>
          <w:szCs w:val="20"/>
        </w:rPr>
        <w:t>0</w:t>
      </w:r>
    </w:p>
    <w:p w:rsidR="00917B96" w:rsidRDefault="00917B96" w:rsidP="00917B96">
      <w:pPr>
        <w:numPr>
          <w:ilvl w:val="0"/>
          <w:numId w:val="1"/>
        </w:numPr>
        <w:spacing w:after="120" w:line="360" w:lineRule="auto"/>
        <w:rPr>
          <w:b/>
        </w:rPr>
      </w:pPr>
      <w:r>
        <w:rPr>
          <w:b/>
          <w:u w:val="single"/>
        </w:rPr>
        <w:t xml:space="preserve">PURPOSE </w:t>
      </w:r>
    </w:p>
    <w:p w:rsidR="00917B96" w:rsidRPr="0036397F" w:rsidRDefault="00917B96" w:rsidP="00917B96">
      <w:pPr>
        <w:numPr>
          <w:ilvl w:val="1"/>
          <w:numId w:val="1"/>
        </w:numPr>
        <w:tabs>
          <w:tab w:val="clear" w:pos="720"/>
        </w:tabs>
        <w:ind w:left="907" w:hanging="547"/>
        <w:jc w:val="both"/>
      </w:pPr>
      <w:r w:rsidRPr="0036397F">
        <w:t xml:space="preserve">This guideline is intended to address both the initial first alarm response to a high-rise fire and the initial fire ground organization that should be established by the Incident Commander (IC) to ensure a safe mitigation of the incident.  This guideline provides direction for the first thirty to forty-five minutes of the incident.  For the purpose of this SOG, any structure with six (6) or more floors and/or any building seventy-five feet above grade level will be considered a high-rise structure. </w:t>
      </w:r>
    </w:p>
    <w:p w:rsidR="00917B96" w:rsidRPr="0036397F" w:rsidRDefault="00917B96" w:rsidP="00917B96">
      <w:pPr>
        <w:jc w:val="both"/>
      </w:pPr>
    </w:p>
    <w:p w:rsidR="00917B96" w:rsidRPr="0036397F" w:rsidRDefault="00917B96" w:rsidP="00917B96">
      <w:pPr>
        <w:numPr>
          <w:ilvl w:val="0"/>
          <w:numId w:val="1"/>
        </w:numPr>
        <w:spacing w:after="120" w:line="360" w:lineRule="auto"/>
      </w:pPr>
      <w:r w:rsidRPr="0036397F">
        <w:rPr>
          <w:b/>
          <w:u w:val="single"/>
        </w:rPr>
        <w:t>OBJECTIVE</w:t>
      </w:r>
    </w:p>
    <w:p w:rsidR="00917B96" w:rsidRPr="0036397F" w:rsidRDefault="00917B96" w:rsidP="00917B96">
      <w:pPr>
        <w:numPr>
          <w:ilvl w:val="1"/>
          <w:numId w:val="1"/>
        </w:numPr>
        <w:tabs>
          <w:tab w:val="clear" w:pos="720"/>
        </w:tabs>
        <w:ind w:left="907" w:hanging="547"/>
        <w:jc w:val="both"/>
      </w:pPr>
      <w:r w:rsidRPr="0036397F">
        <w:t>As every building and fire is different, it is impossible to anticipate all of the dynamic challenges firefighters will face at a high-rise incident.  This procedure is the base for initial SAFD operations and recommends certain assignments for the initial companies based upon arrival sequence.</w:t>
      </w:r>
      <w:r w:rsidRPr="0036397F">
        <w:rPr>
          <w:color w:val="3366FF"/>
        </w:rPr>
        <w:t xml:space="preserve">  </w:t>
      </w:r>
      <w:r w:rsidRPr="0036397F">
        <w:t xml:space="preserve">However, there will be times when the Fire Officer or Chief Officer must use his/her best judgment to deviate from this procedure as circumstances dictate.  </w:t>
      </w:r>
    </w:p>
    <w:p w:rsidR="00917B96" w:rsidRPr="0036397F" w:rsidRDefault="00917B96" w:rsidP="00917B96">
      <w:pPr>
        <w:jc w:val="both"/>
      </w:pPr>
    </w:p>
    <w:p w:rsidR="00917B96" w:rsidRPr="0036397F" w:rsidRDefault="00917B96" w:rsidP="00917B96">
      <w:pPr>
        <w:numPr>
          <w:ilvl w:val="1"/>
          <w:numId w:val="1"/>
        </w:numPr>
        <w:tabs>
          <w:tab w:val="clear" w:pos="720"/>
        </w:tabs>
        <w:ind w:left="907" w:hanging="547"/>
        <w:jc w:val="both"/>
      </w:pPr>
      <w:r w:rsidRPr="0036397F">
        <w:t xml:space="preserve">The two most important priorities for the first alarm crews are: (1) rescuing people in </w:t>
      </w:r>
      <w:r w:rsidRPr="0036397F">
        <w:rPr>
          <w:iCs/>
        </w:rPr>
        <w:t>immediate danger</w:t>
      </w:r>
      <w:r w:rsidRPr="0036397F">
        <w:t xml:space="preserve">; and (2) launching the initial fire attack.  The best chance for protecting life safety in a high-rise fire is launching a rapid, effective, and safe initial fire attack. </w:t>
      </w:r>
    </w:p>
    <w:p w:rsidR="00917B96" w:rsidRPr="0036397F" w:rsidRDefault="00917B96" w:rsidP="00917B96">
      <w:pPr>
        <w:numPr>
          <w:ilvl w:val="0"/>
          <w:numId w:val="1"/>
        </w:numPr>
        <w:spacing w:before="120" w:after="120" w:line="360" w:lineRule="auto"/>
      </w:pPr>
      <w:r w:rsidRPr="0036397F">
        <w:rPr>
          <w:b/>
          <w:u w:val="single"/>
        </w:rPr>
        <w:t>INITIAL RESPONSE AND ASSIGNMENTS</w:t>
      </w:r>
    </w:p>
    <w:p w:rsidR="00917B96" w:rsidRPr="0036397F" w:rsidRDefault="00917B96" w:rsidP="00917B96">
      <w:pPr>
        <w:numPr>
          <w:ilvl w:val="1"/>
          <w:numId w:val="1"/>
        </w:numPr>
        <w:tabs>
          <w:tab w:val="clear" w:pos="720"/>
        </w:tabs>
        <w:ind w:left="900" w:hanging="540"/>
        <w:jc w:val="both"/>
      </w:pPr>
      <w:r w:rsidRPr="0036397F">
        <w:rPr>
          <w:u w:val="single"/>
        </w:rPr>
        <w:t>Initial Response</w:t>
      </w:r>
      <w:r w:rsidRPr="0036397F">
        <w:t>:  The initial response to a high-rise incident will include 2 Battalion Chiefs, 5 Engine Companies, 3 Ladder Companies, 1 Medic Unit, 1 Medic Supervisor and the on-duty Safety Officer.  Additionally, after notifying these resources, Fire Alarm will dispatch the nearest ALS Engine Company.</w:t>
      </w:r>
      <w:r w:rsidRPr="0036397F">
        <w:rPr>
          <w:color w:val="FF0000"/>
        </w:rPr>
        <w:t xml:space="preserve">  </w:t>
      </w:r>
      <w:r w:rsidRPr="0036397F">
        <w:t>Any evidence of a working fire will prompt an immediate request for a second alarm.</w:t>
      </w:r>
    </w:p>
    <w:p w:rsidR="00917B96" w:rsidRPr="0036397F" w:rsidRDefault="00917B96" w:rsidP="00917B96">
      <w:pPr>
        <w:numPr>
          <w:ilvl w:val="1"/>
          <w:numId w:val="1"/>
        </w:numPr>
        <w:tabs>
          <w:tab w:val="clear" w:pos="720"/>
        </w:tabs>
        <w:ind w:left="907" w:hanging="547"/>
        <w:jc w:val="both"/>
      </w:pPr>
      <w:r w:rsidRPr="0036397F">
        <w:rPr>
          <w:u w:val="single"/>
        </w:rPr>
        <w:t xml:space="preserve">On a </w:t>
      </w:r>
      <w:r w:rsidRPr="0036397F">
        <w:rPr>
          <w:i/>
          <w:u w:val="single"/>
        </w:rPr>
        <w:t>working</w:t>
      </w:r>
      <w:r w:rsidRPr="0036397F">
        <w:rPr>
          <w:u w:val="single"/>
        </w:rPr>
        <w:t xml:space="preserve"> high-rise fire incident</w:t>
      </w:r>
      <w:r w:rsidRPr="0036397F">
        <w:t>, Dispatch will add the following to the standard 2</w:t>
      </w:r>
      <w:r w:rsidRPr="0036397F">
        <w:rPr>
          <w:vertAlign w:val="superscript"/>
        </w:rPr>
        <w:t>nd</w:t>
      </w:r>
      <w:r w:rsidRPr="0036397F">
        <w:t xml:space="preserve"> Alarm response:</w:t>
      </w:r>
    </w:p>
    <w:p w:rsidR="00917B96" w:rsidRDefault="00917B96" w:rsidP="00917B96">
      <w:pPr>
        <w:ind w:left="360"/>
        <w:jc w:val="both"/>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2"/>
        <w:gridCol w:w="3115"/>
        <w:gridCol w:w="2840"/>
      </w:tblGrid>
      <w:tr w:rsidR="00917B96">
        <w:trPr>
          <w:trHeight w:val="420"/>
        </w:trPr>
        <w:tc>
          <w:tcPr>
            <w:tcW w:w="2932" w:type="dxa"/>
            <w:noWrap/>
            <w:vAlign w:val="bottom"/>
          </w:tcPr>
          <w:p w:rsidR="00917B96" w:rsidRPr="0036397F" w:rsidRDefault="00917B96" w:rsidP="00620C77">
            <w:pPr>
              <w:spacing w:line="360" w:lineRule="auto"/>
              <w:jc w:val="both"/>
            </w:pPr>
            <w:smartTag w:uri="urn:schemas-microsoft-com:office:smarttags" w:element="place">
              <w:r w:rsidRPr="0036397F">
                <w:t>EMS</w:t>
              </w:r>
            </w:smartTag>
            <w:r w:rsidRPr="0036397F">
              <w:t xml:space="preserve"> Shift Commander</w:t>
            </w:r>
          </w:p>
        </w:tc>
        <w:tc>
          <w:tcPr>
            <w:tcW w:w="3115" w:type="dxa"/>
            <w:noWrap/>
            <w:vAlign w:val="bottom"/>
          </w:tcPr>
          <w:p w:rsidR="00123487" w:rsidRPr="0036397F" w:rsidRDefault="00356694" w:rsidP="00620C77">
            <w:pPr>
              <w:spacing w:line="360" w:lineRule="auto"/>
              <w:jc w:val="both"/>
            </w:pPr>
            <w:r w:rsidRPr="0036397F">
              <w:t>3</w:t>
            </w:r>
            <w:r w:rsidR="00917B96" w:rsidRPr="0036397F">
              <w:t xml:space="preserve"> additional Battalion Chiefs</w:t>
            </w:r>
          </w:p>
        </w:tc>
        <w:tc>
          <w:tcPr>
            <w:tcW w:w="2840" w:type="dxa"/>
            <w:noWrap/>
            <w:vAlign w:val="bottom"/>
          </w:tcPr>
          <w:p w:rsidR="00917B96" w:rsidRPr="0036397F" w:rsidRDefault="00917B96" w:rsidP="00620C77">
            <w:pPr>
              <w:spacing w:line="360" w:lineRule="auto"/>
              <w:jc w:val="both"/>
            </w:pPr>
            <w:r w:rsidRPr="0036397F">
              <w:t>1 additional Medic Unit</w:t>
            </w:r>
          </w:p>
        </w:tc>
      </w:tr>
      <w:tr w:rsidR="00917B96">
        <w:trPr>
          <w:trHeight w:val="420"/>
        </w:trPr>
        <w:tc>
          <w:tcPr>
            <w:tcW w:w="2932" w:type="dxa"/>
            <w:noWrap/>
            <w:vAlign w:val="bottom"/>
          </w:tcPr>
          <w:p w:rsidR="00917B96" w:rsidRPr="0036397F" w:rsidRDefault="00917B96" w:rsidP="00620C77">
            <w:pPr>
              <w:spacing w:line="360" w:lineRule="auto"/>
              <w:jc w:val="both"/>
            </w:pPr>
            <w:r w:rsidRPr="0036397F">
              <w:t xml:space="preserve">2 </w:t>
            </w:r>
            <w:smartTag w:uri="urn:schemas-microsoft-com:office:smarttags" w:element="place">
              <w:r w:rsidRPr="0036397F">
                <w:t>Mobile</w:t>
              </w:r>
            </w:smartTag>
            <w:r w:rsidRPr="0036397F">
              <w:t xml:space="preserve"> Air Compressors</w:t>
            </w:r>
          </w:p>
        </w:tc>
        <w:tc>
          <w:tcPr>
            <w:tcW w:w="3115" w:type="dxa"/>
            <w:noWrap/>
            <w:vAlign w:val="bottom"/>
          </w:tcPr>
          <w:p w:rsidR="00123487" w:rsidRPr="0036397F" w:rsidRDefault="00123487" w:rsidP="00620C77">
            <w:pPr>
              <w:spacing w:line="360" w:lineRule="auto"/>
              <w:jc w:val="both"/>
            </w:pPr>
            <w:r w:rsidRPr="0036397F">
              <w:t>F</w:t>
            </w:r>
            <w:r w:rsidR="0036397F" w:rsidRPr="0036397F">
              <w:t xml:space="preserve">ire </w:t>
            </w:r>
            <w:r w:rsidRPr="0036397F">
              <w:t>S</w:t>
            </w:r>
            <w:r w:rsidR="0036397F" w:rsidRPr="0036397F">
              <w:t xml:space="preserve">hift </w:t>
            </w:r>
            <w:r w:rsidRPr="0036397F">
              <w:t>C</w:t>
            </w:r>
            <w:r w:rsidR="0036397F" w:rsidRPr="0036397F">
              <w:t>ommander</w:t>
            </w:r>
          </w:p>
        </w:tc>
        <w:tc>
          <w:tcPr>
            <w:tcW w:w="2840" w:type="dxa"/>
            <w:noWrap/>
            <w:vAlign w:val="bottom"/>
          </w:tcPr>
          <w:p w:rsidR="00917B96" w:rsidRPr="0036397F" w:rsidRDefault="00917B96" w:rsidP="00620C77">
            <w:pPr>
              <w:spacing w:line="360" w:lineRule="auto"/>
              <w:jc w:val="both"/>
            </w:pPr>
            <w:r w:rsidRPr="0036397F">
              <w:t>Public Information Officer</w:t>
            </w:r>
          </w:p>
        </w:tc>
      </w:tr>
      <w:tr w:rsidR="00917B96">
        <w:trPr>
          <w:trHeight w:val="420"/>
        </w:trPr>
        <w:tc>
          <w:tcPr>
            <w:tcW w:w="2932" w:type="dxa"/>
            <w:noWrap/>
            <w:vAlign w:val="bottom"/>
          </w:tcPr>
          <w:p w:rsidR="00917B96" w:rsidRPr="0036397F" w:rsidRDefault="00917B96" w:rsidP="00620C77">
            <w:pPr>
              <w:spacing w:line="360" w:lineRule="auto"/>
              <w:jc w:val="both"/>
            </w:pPr>
            <w:r w:rsidRPr="0036397F">
              <w:t>2 Fire Prevention Officers</w:t>
            </w:r>
          </w:p>
        </w:tc>
        <w:tc>
          <w:tcPr>
            <w:tcW w:w="3115" w:type="dxa"/>
            <w:noWrap/>
            <w:vAlign w:val="bottom"/>
          </w:tcPr>
          <w:p w:rsidR="00917B96" w:rsidRPr="0036397F" w:rsidRDefault="00917B96" w:rsidP="00620C77">
            <w:pPr>
              <w:spacing w:line="360" w:lineRule="auto"/>
            </w:pPr>
            <w:r w:rsidRPr="0036397F">
              <w:t>Command Bus</w:t>
            </w:r>
          </w:p>
        </w:tc>
        <w:tc>
          <w:tcPr>
            <w:tcW w:w="2840" w:type="dxa"/>
            <w:noWrap/>
            <w:vAlign w:val="bottom"/>
          </w:tcPr>
          <w:p w:rsidR="00917B96" w:rsidRPr="0036397F" w:rsidRDefault="00917B96" w:rsidP="00620C77">
            <w:pPr>
              <w:spacing w:line="360" w:lineRule="auto"/>
            </w:pPr>
            <w:r w:rsidRPr="0036397F">
              <w:t>Rehab Bus</w:t>
            </w:r>
          </w:p>
        </w:tc>
      </w:tr>
      <w:tr w:rsidR="00917B96">
        <w:trPr>
          <w:trHeight w:val="420"/>
        </w:trPr>
        <w:tc>
          <w:tcPr>
            <w:tcW w:w="2932" w:type="dxa"/>
            <w:noWrap/>
            <w:vAlign w:val="bottom"/>
          </w:tcPr>
          <w:p w:rsidR="00123487" w:rsidRPr="0036397F" w:rsidRDefault="00123487" w:rsidP="00620C77">
            <w:pPr>
              <w:spacing w:line="360" w:lineRule="auto"/>
              <w:jc w:val="both"/>
            </w:pPr>
            <w:r w:rsidRPr="0036397F">
              <w:t>Safety Officer</w:t>
            </w:r>
          </w:p>
        </w:tc>
        <w:tc>
          <w:tcPr>
            <w:tcW w:w="3115" w:type="dxa"/>
            <w:noWrap/>
            <w:vAlign w:val="bottom"/>
          </w:tcPr>
          <w:p w:rsidR="00917B96" w:rsidRPr="0036397F" w:rsidRDefault="00917B96" w:rsidP="00620C77">
            <w:pPr>
              <w:spacing w:line="360" w:lineRule="auto"/>
            </w:pPr>
          </w:p>
        </w:tc>
        <w:tc>
          <w:tcPr>
            <w:tcW w:w="2840" w:type="dxa"/>
            <w:noWrap/>
            <w:vAlign w:val="bottom"/>
          </w:tcPr>
          <w:p w:rsidR="00917B96" w:rsidRPr="0036397F" w:rsidRDefault="00917B96" w:rsidP="00620C77">
            <w:pPr>
              <w:spacing w:line="360" w:lineRule="auto"/>
            </w:pPr>
          </w:p>
        </w:tc>
      </w:tr>
    </w:tbl>
    <w:p w:rsidR="00917B96" w:rsidRPr="0036397F" w:rsidRDefault="00917B96" w:rsidP="00917B96">
      <w:pPr>
        <w:pStyle w:val="BodyText3"/>
        <w:numPr>
          <w:ilvl w:val="1"/>
          <w:numId w:val="1"/>
        </w:numPr>
        <w:tabs>
          <w:tab w:val="num" w:pos="1440"/>
        </w:tabs>
        <w:spacing w:before="120" w:beforeAutospacing="0" w:after="0" w:afterAutospacing="0" w:line="360" w:lineRule="auto"/>
        <w:ind w:left="907" w:hanging="547"/>
        <w:jc w:val="both"/>
        <w:rPr>
          <w:rFonts w:ascii="Times New Roman" w:eastAsia="Times New Roman" w:hAnsi="Times New Roman" w:cs="Times New Roman"/>
          <w:color w:val="auto"/>
          <w:szCs w:val="20"/>
        </w:rPr>
      </w:pPr>
      <w:r w:rsidRPr="0036397F">
        <w:rPr>
          <w:rFonts w:ascii="Times New Roman" w:eastAsia="Times New Roman" w:hAnsi="Times New Roman" w:cs="Times New Roman"/>
          <w:color w:val="auto"/>
          <w:szCs w:val="20"/>
          <w:u w:val="single"/>
        </w:rPr>
        <w:t>Regular Alarm Assignments – Nothing Showing:</w:t>
      </w:r>
      <w:r w:rsidRPr="0036397F">
        <w:rPr>
          <w:rFonts w:ascii="Times New Roman" w:eastAsia="Times New Roman" w:hAnsi="Times New Roman" w:cs="Times New Roman"/>
          <w:color w:val="auto"/>
          <w:szCs w:val="20"/>
        </w:rPr>
        <w:t xml:space="preserve">  </w:t>
      </w:r>
    </w:p>
    <w:p w:rsidR="00917B96" w:rsidRPr="0036397F" w:rsidRDefault="00917B96" w:rsidP="00917B96">
      <w:pPr>
        <w:pStyle w:val="BodyText3"/>
        <w:numPr>
          <w:ilvl w:val="0"/>
          <w:numId w:val="7"/>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36397F">
        <w:rPr>
          <w:rFonts w:ascii="Times New Roman" w:eastAsia="Times New Roman" w:hAnsi="Times New Roman" w:cs="Times New Roman"/>
          <w:color w:val="auto"/>
          <w:szCs w:val="20"/>
        </w:rPr>
        <w:t>1</w:t>
      </w:r>
      <w:r w:rsidRPr="0036397F">
        <w:rPr>
          <w:rFonts w:ascii="Times New Roman" w:eastAsia="Times New Roman" w:hAnsi="Times New Roman" w:cs="Times New Roman"/>
          <w:color w:val="auto"/>
          <w:szCs w:val="20"/>
          <w:vertAlign w:val="superscript"/>
        </w:rPr>
        <w:t>st</w:t>
      </w:r>
      <w:r w:rsidRPr="0036397F">
        <w:rPr>
          <w:rFonts w:ascii="Times New Roman" w:eastAsia="Times New Roman" w:hAnsi="Times New Roman" w:cs="Times New Roman"/>
          <w:color w:val="auto"/>
          <w:szCs w:val="20"/>
        </w:rPr>
        <w:t xml:space="preserve"> Arriving Company:  Establish Command.</w:t>
      </w:r>
    </w:p>
    <w:p w:rsidR="00917B96" w:rsidRPr="00CA0EEE" w:rsidRDefault="00917B96" w:rsidP="00917B96">
      <w:pPr>
        <w:pStyle w:val="BodyText3"/>
        <w:numPr>
          <w:ilvl w:val="0"/>
          <w:numId w:val="7"/>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CA0EEE">
        <w:rPr>
          <w:rFonts w:ascii="Times New Roman" w:eastAsia="Times New Roman" w:hAnsi="Times New Roman" w:cs="Times New Roman"/>
          <w:color w:val="auto"/>
          <w:szCs w:val="20"/>
        </w:rPr>
        <w:t>1</w:t>
      </w:r>
      <w:r w:rsidRPr="00CA0EEE">
        <w:rPr>
          <w:rFonts w:ascii="Times New Roman" w:eastAsia="Times New Roman" w:hAnsi="Times New Roman" w:cs="Times New Roman"/>
          <w:color w:val="auto"/>
          <w:szCs w:val="20"/>
          <w:vertAlign w:val="superscript"/>
        </w:rPr>
        <w:t>st</w:t>
      </w:r>
      <w:r w:rsidRPr="00CA0EEE">
        <w:rPr>
          <w:rFonts w:ascii="Times New Roman" w:eastAsia="Times New Roman" w:hAnsi="Times New Roman" w:cs="Times New Roman"/>
          <w:color w:val="auto"/>
          <w:szCs w:val="20"/>
        </w:rPr>
        <w:t xml:space="preserve"> Engine and 1</w:t>
      </w:r>
      <w:r w:rsidRPr="00CA0EEE">
        <w:rPr>
          <w:rFonts w:ascii="Times New Roman" w:eastAsia="Times New Roman" w:hAnsi="Times New Roman" w:cs="Times New Roman"/>
          <w:color w:val="auto"/>
          <w:szCs w:val="20"/>
          <w:vertAlign w:val="superscript"/>
        </w:rPr>
        <w:t>st</w:t>
      </w:r>
      <w:r w:rsidRPr="00CA0EEE">
        <w:rPr>
          <w:rFonts w:ascii="Times New Roman" w:eastAsia="Times New Roman" w:hAnsi="Times New Roman" w:cs="Times New Roman"/>
          <w:color w:val="auto"/>
          <w:szCs w:val="20"/>
        </w:rPr>
        <w:t xml:space="preserve"> Ladder: Gather information; conduct recon, report information gathered to</w:t>
      </w:r>
      <w:r w:rsidR="00123487" w:rsidRPr="00CA0EEE">
        <w:rPr>
          <w:rFonts w:ascii="Times New Roman" w:eastAsia="Times New Roman" w:hAnsi="Times New Roman" w:cs="Times New Roman"/>
          <w:color w:val="auto"/>
          <w:szCs w:val="20"/>
        </w:rPr>
        <w:t xml:space="preserve"> other responders</w:t>
      </w:r>
      <w:r w:rsidRPr="00CA0EEE">
        <w:rPr>
          <w:rFonts w:ascii="Times New Roman" w:eastAsia="Times New Roman" w:hAnsi="Times New Roman" w:cs="Times New Roman"/>
          <w:color w:val="auto"/>
          <w:szCs w:val="20"/>
        </w:rPr>
        <w:t xml:space="preserve"> (</w:t>
      </w:r>
      <w:r w:rsidR="00123487" w:rsidRPr="00CA0EEE">
        <w:rPr>
          <w:rFonts w:ascii="Times New Roman" w:eastAsia="Times New Roman" w:hAnsi="Times New Roman" w:cs="Times New Roman"/>
          <w:color w:val="auto"/>
          <w:szCs w:val="20"/>
        </w:rPr>
        <w:t>1</w:t>
      </w:r>
      <w:r w:rsidR="00123487" w:rsidRPr="00CA0EEE">
        <w:rPr>
          <w:rFonts w:ascii="Times New Roman" w:eastAsia="Times New Roman" w:hAnsi="Times New Roman" w:cs="Times New Roman"/>
          <w:color w:val="auto"/>
          <w:szCs w:val="20"/>
          <w:vertAlign w:val="superscript"/>
        </w:rPr>
        <w:t>st</w:t>
      </w:r>
      <w:r w:rsidR="00123487" w:rsidRPr="00CA0EEE">
        <w:rPr>
          <w:rFonts w:ascii="Times New Roman" w:eastAsia="Times New Roman" w:hAnsi="Times New Roman" w:cs="Times New Roman"/>
          <w:color w:val="auto"/>
          <w:szCs w:val="20"/>
        </w:rPr>
        <w:t xml:space="preserve"> Engine </w:t>
      </w:r>
      <w:r w:rsidRPr="00CA0EEE">
        <w:rPr>
          <w:rFonts w:ascii="Times New Roman" w:eastAsia="Times New Roman" w:hAnsi="Times New Roman" w:cs="Times New Roman"/>
          <w:color w:val="auto"/>
          <w:szCs w:val="20"/>
        </w:rPr>
        <w:t xml:space="preserve">Engineer – Locate standpipe connections).  </w:t>
      </w:r>
    </w:p>
    <w:p w:rsidR="00917B96" w:rsidRPr="00CA0EEE" w:rsidRDefault="00917B96" w:rsidP="00917B96">
      <w:pPr>
        <w:pStyle w:val="BodyText3"/>
        <w:numPr>
          <w:ilvl w:val="0"/>
          <w:numId w:val="7"/>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CA0EEE">
        <w:rPr>
          <w:rFonts w:ascii="Times New Roman" w:eastAsia="Times New Roman" w:hAnsi="Times New Roman" w:cs="Times New Roman"/>
          <w:color w:val="auto"/>
          <w:szCs w:val="20"/>
        </w:rPr>
        <w:t>1</w:t>
      </w:r>
      <w:r w:rsidRPr="00CA0EEE">
        <w:rPr>
          <w:rFonts w:ascii="Times New Roman" w:eastAsia="Times New Roman" w:hAnsi="Times New Roman" w:cs="Times New Roman"/>
          <w:color w:val="auto"/>
          <w:szCs w:val="20"/>
          <w:vertAlign w:val="superscript"/>
        </w:rPr>
        <w:t>st</w:t>
      </w:r>
      <w:r w:rsidRPr="00CA0EEE">
        <w:rPr>
          <w:rFonts w:ascii="Times New Roman" w:eastAsia="Times New Roman" w:hAnsi="Times New Roman" w:cs="Times New Roman"/>
          <w:color w:val="auto"/>
          <w:szCs w:val="20"/>
        </w:rPr>
        <w:t xml:space="preserve"> Battalion Chief: Assume Command.</w:t>
      </w: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2 of 1</w:t>
      </w:r>
      <w:r w:rsidR="009106C9">
        <w:rPr>
          <w:b/>
          <w:bCs/>
          <w:color w:val="auto"/>
          <w:szCs w:val="20"/>
        </w:rPr>
        <w:t>0</w:t>
      </w:r>
    </w:p>
    <w:p w:rsidR="00A22387" w:rsidRDefault="00A22387" w:rsidP="00A22387">
      <w:pPr>
        <w:pStyle w:val="BodyText3"/>
        <w:spacing w:before="0" w:beforeAutospacing="0" w:after="0" w:afterAutospacing="0"/>
        <w:ind w:left="907"/>
        <w:jc w:val="both"/>
        <w:rPr>
          <w:rFonts w:ascii="Times New Roman" w:eastAsia="Times New Roman" w:hAnsi="Times New Roman" w:cs="Times New Roman"/>
          <w:color w:val="auto"/>
          <w:szCs w:val="20"/>
        </w:rPr>
      </w:pPr>
    </w:p>
    <w:p w:rsidR="00917B96" w:rsidRPr="00CA0EEE" w:rsidRDefault="00917B96" w:rsidP="00917B96">
      <w:pPr>
        <w:pStyle w:val="BodyText3"/>
        <w:numPr>
          <w:ilvl w:val="0"/>
          <w:numId w:val="7"/>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CA0EEE">
        <w:rPr>
          <w:rFonts w:ascii="Times New Roman" w:eastAsia="Times New Roman" w:hAnsi="Times New Roman" w:cs="Times New Roman"/>
          <w:color w:val="auto"/>
          <w:szCs w:val="20"/>
        </w:rPr>
        <w:t>2</w:t>
      </w:r>
      <w:r w:rsidRPr="00CA0EEE">
        <w:rPr>
          <w:rFonts w:ascii="Times New Roman" w:eastAsia="Times New Roman" w:hAnsi="Times New Roman" w:cs="Times New Roman"/>
          <w:color w:val="auto"/>
          <w:szCs w:val="20"/>
          <w:vertAlign w:val="superscript"/>
        </w:rPr>
        <w:t>nd</w:t>
      </w:r>
      <w:r w:rsidRPr="00CA0EEE">
        <w:rPr>
          <w:rFonts w:ascii="Times New Roman" w:eastAsia="Times New Roman" w:hAnsi="Times New Roman" w:cs="Times New Roman"/>
          <w:color w:val="auto"/>
          <w:szCs w:val="20"/>
        </w:rPr>
        <w:t xml:space="preserve"> Engine go to Lobby and assume Lobby Control (Engineer – Locate hydrant)</w:t>
      </w:r>
    </w:p>
    <w:p w:rsidR="00917B96" w:rsidRPr="00CA0EEE" w:rsidRDefault="00917B96" w:rsidP="00917B96">
      <w:pPr>
        <w:pStyle w:val="BodyText3"/>
        <w:numPr>
          <w:ilvl w:val="0"/>
          <w:numId w:val="7"/>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CA0EEE">
        <w:rPr>
          <w:rFonts w:ascii="Times New Roman" w:eastAsia="Times New Roman" w:hAnsi="Times New Roman" w:cs="Times New Roman"/>
          <w:color w:val="auto"/>
          <w:szCs w:val="20"/>
        </w:rPr>
        <w:t xml:space="preserve">All other responders </w:t>
      </w:r>
      <w:r w:rsidR="0087037A" w:rsidRPr="00CA0EEE">
        <w:rPr>
          <w:rFonts w:ascii="Times New Roman" w:eastAsia="Times New Roman" w:hAnsi="Times New Roman" w:cs="Times New Roman"/>
          <w:color w:val="auto"/>
          <w:szCs w:val="20"/>
        </w:rPr>
        <w:t>report to the Lobby with appropriate equipment</w:t>
      </w:r>
      <w:r w:rsidR="0087037A" w:rsidRPr="00CA0EEE">
        <w:rPr>
          <w:rFonts w:ascii="Times New Roman" w:eastAsia="Times New Roman" w:hAnsi="Times New Roman" w:cs="Times New Roman"/>
          <w:strike/>
          <w:color w:val="auto"/>
          <w:szCs w:val="20"/>
        </w:rPr>
        <w:t xml:space="preserve"> </w:t>
      </w:r>
      <w:r w:rsidRPr="00CA0EEE">
        <w:rPr>
          <w:rFonts w:ascii="Times New Roman" w:eastAsia="Times New Roman" w:hAnsi="Times New Roman" w:cs="Times New Roman"/>
          <w:color w:val="auto"/>
          <w:szCs w:val="20"/>
        </w:rPr>
        <w:t xml:space="preserve">and await report from Command. </w:t>
      </w:r>
    </w:p>
    <w:p w:rsidR="00917B96" w:rsidRPr="00CA0EEE" w:rsidRDefault="00917B96" w:rsidP="00917B96">
      <w:pPr>
        <w:pStyle w:val="BodyText3"/>
        <w:numPr>
          <w:ilvl w:val="1"/>
          <w:numId w:val="1"/>
        </w:numPr>
        <w:tabs>
          <w:tab w:val="num" w:pos="1440"/>
        </w:tabs>
        <w:spacing w:before="120" w:beforeAutospacing="0" w:after="0" w:afterAutospacing="0" w:line="360" w:lineRule="auto"/>
        <w:ind w:left="907" w:hanging="547"/>
        <w:jc w:val="both"/>
        <w:rPr>
          <w:rFonts w:ascii="Times New Roman" w:eastAsia="Times New Roman" w:hAnsi="Times New Roman" w:cs="Times New Roman"/>
          <w:color w:val="auto"/>
          <w:szCs w:val="20"/>
        </w:rPr>
      </w:pPr>
      <w:r w:rsidRPr="00CA0EEE">
        <w:rPr>
          <w:rFonts w:ascii="Times New Roman" w:eastAsia="Times New Roman" w:hAnsi="Times New Roman" w:cs="Times New Roman"/>
          <w:color w:val="auto"/>
          <w:szCs w:val="20"/>
          <w:u w:val="single"/>
        </w:rPr>
        <w:t>Regular Alarm Assignments – Fire or Smoke Showing:</w:t>
      </w:r>
    </w:p>
    <w:p w:rsidR="00836FC9" w:rsidRPr="00CA0EEE" w:rsidRDefault="00836FC9" w:rsidP="00917B96">
      <w:pPr>
        <w:pStyle w:val="BodyText3"/>
        <w:numPr>
          <w:ilvl w:val="1"/>
          <w:numId w:val="9"/>
        </w:numPr>
        <w:tabs>
          <w:tab w:val="num" w:pos="1620"/>
        </w:tabs>
        <w:spacing w:before="0" w:beforeAutospacing="0" w:after="0" w:afterAutospacing="0"/>
        <w:ind w:left="1620" w:hanging="720"/>
        <w:jc w:val="both"/>
        <w:rPr>
          <w:rFonts w:ascii="Times New Roman" w:eastAsia="Times New Roman" w:hAnsi="Times New Roman" w:cs="Times New Roman"/>
          <w:color w:val="auto"/>
          <w:szCs w:val="20"/>
        </w:rPr>
      </w:pPr>
      <w:r w:rsidRPr="00CA0EEE">
        <w:rPr>
          <w:rFonts w:ascii="Times New Roman" w:eastAsia="Times New Roman" w:hAnsi="Times New Roman" w:cs="Times New Roman"/>
          <w:color w:val="auto"/>
          <w:szCs w:val="20"/>
        </w:rPr>
        <w:t xml:space="preserve">First Arriving Company: Establish </w:t>
      </w:r>
      <w:r w:rsidRPr="00CA0EEE">
        <w:rPr>
          <w:rFonts w:ascii="Times New Roman" w:eastAsia="Times New Roman" w:hAnsi="Times New Roman" w:cs="Times New Roman"/>
          <w:b/>
          <w:color w:val="auto"/>
          <w:szCs w:val="20"/>
        </w:rPr>
        <w:t>Incident Command</w:t>
      </w:r>
      <w:r w:rsidRPr="00CA0EEE">
        <w:rPr>
          <w:rFonts w:ascii="Times New Roman" w:eastAsia="Times New Roman" w:hAnsi="Times New Roman" w:cs="Times New Roman"/>
          <w:color w:val="auto"/>
          <w:szCs w:val="20"/>
        </w:rPr>
        <w:t xml:space="preserve">.  If conditions warrant, consider passing Command to </w:t>
      </w:r>
      <w:r w:rsidRPr="00CA0EEE">
        <w:rPr>
          <w:rFonts w:ascii="Times New Roman" w:eastAsia="Times New Roman" w:hAnsi="Times New Roman" w:cs="Times New Roman"/>
          <w:b/>
          <w:color w:val="auto"/>
          <w:szCs w:val="20"/>
        </w:rPr>
        <w:t>Lobby Control</w:t>
      </w:r>
      <w:r w:rsidRPr="00CA0EEE">
        <w:rPr>
          <w:rFonts w:ascii="Times New Roman" w:eastAsia="Times New Roman" w:hAnsi="Times New Roman" w:cs="Times New Roman"/>
          <w:color w:val="auto"/>
          <w:szCs w:val="20"/>
        </w:rPr>
        <w:t xml:space="preserve"> until the first Battalion Chief arrives.</w:t>
      </w:r>
    </w:p>
    <w:p w:rsidR="00836FC9" w:rsidRPr="00CA0EEE" w:rsidRDefault="00836FC9" w:rsidP="00836FC9">
      <w:pPr>
        <w:pStyle w:val="BodyText3"/>
        <w:tabs>
          <w:tab w:val="num" w:pos="1620"/>
        </w:tabs>
        <w:spacing w:before="0" w:beforeAutospacing="0" w:after="0" w:afterAutospacing="0"/>
        <w:jc w:val="both"/>
        <w:rPr>
          <w:rFonts w:ascii="Times New Roman" w:eastAsia="Times New Roman" w:hAnsi="Times New Roman" w:cs="Times New Roman"/>
          <w:color w:val="auto"/>
          <w:szCs w:val="20"/>
        </w:rPr>
      </w:pPr>
    </w:p>
    <w:p w:rsidR="00917B96" w:rsidRPr="00CA0EEE" w:rsidRDefault="00917B96" w:rsidP="00917B96">
      <w:pPr>
        <w:pStyle w:val="BodyText3"/>
        <w:numPr>
          <w:ilvl w:val="1"/>
          <w:numId w:val="9"/>
        </w:numPr>
        <w:tabs>
          <w:tab w:val="num" w:pos="1620"/>
        </w:tabs>
        <w:spacing w:before="0" w:beforeAutospacing="0" w:after="0" w:afterAutospacing="0"/>
        <w:ind w:left="1620" w:hanging="720"/>
        <w:jc w:val="both"/>
        <w:rPr>
          <w:rFonts w:ascii="Times New Roman" w:eastAsia="Times New Roman" w:hAnsi="Times New Roman" w:cs="Times New Roman"/>
          <w:color w:val="auto"/>
          <w:szCs w:val="20"/>
        </w:rPr>
      </w:pPr>
      <w:r w:rsidRPr="00CA0EEE">
        <w:rPr>
          <w:rFonts w:ascii="Times New Roman" w:eastAsia="Times New Roman" w:hAnsi="Times New Roman" w:cs="Times New Roman"/>
          <w:bCs/>
          <w:color w:val="auto"/>
          <w:szCs w:val="20"/>
          <w:u w:val="single"/>
        </w:rPr>
        <w:t>Battalion Chiefs</w:t>
      </w:r>
    </w:p>
    <w:p w:rsidR="00917B96" w:rsidRPr="00CA0EEE" w:rsidRDefault="00917B96" w:rsidP="00917B96">
      <w:pPr>
        <w:pStyle w:val="BodyText3"/>
        <w:numPr>
          <w:ilvl w:val="0"/>
          <w:numId w:val="8"/>
        </w:numPr>
        <w:tabs>
          <w:tab w:val="num" w:pos="1980"/>
        </w:tabs>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1</w:t>
      </w:r>
      <w:r w:rsidRPr="00CA0EEE">
        <w:rPr>
          <w:rFonts w:ascii="Times New Roman" w:eastAsia="Times New Roman" w:hAnsi="Times New Roman" w:cs="Times New Roman"/>
          <w:bCs/>
          <w:color w:val="auto"/>
          <w:szCs w:val="20"/>
          <w:vertAlign w:val="superscript"/>
        </w:rPr>
        <w:t>st</w:t>
      </w:r>
      <w:r w:rsidRPr="00CA0EEE">
        <w:rPr>
          <w:rFonts w:ascii="Times New Roman" w:eastAsia="Times New Roman" w:hAnsi="Times New Roman" w:cs="Times New Roman"/>
          <w:bCs/>
          <w:color w:val="auto"/>
          <w:szCs w:val="20"/>
        </w:rPr>
        <w:t xml:space="preserve"> Battalion Chief – </w:t>
      </w:r>
      <w:r w:rsidR="00836FC9" w:rsidRPr="00CA0EEE">
        <w:rPr>
          <w:rFonts w:ascii="Times New Roman" w:eastAsia="Times New Roman" w:hAnsi="Times New Roman" w:cs="Times New Roman"/>
          <w:bCs/>
          <w:color w:val="auto"/>
          <w:szCs w:val="20"/>
        </w:rPr>
        <w:t xml:space="preserve">Assume </w:t>
      </w:r>
      <w:r w:rsidR="00836FC9" w:rsidRPr="00CA0EEE">
        <w:rPr>
          <w:rFonts w:ascii="Times New Roman" w:eastAsia="Times New Roman" w:hAnsi="Times New Roman" w:cs="Times New Roman"/>
          <w:b/>
          <w:bCs/>
          <w:color w:val="auto"/>
          <w:szCs w:val="20"/>
        </w:rPr>
        <w:t>Incident Command</w:t>
      </w:r>
      <w:r w:rsidR="00836FC9" w:rsidRPr="00CA0EEE">
        <w:rPr>
          <w:rFonts w:ascii="Times New Roman" w:eastAsia="Times New Roman" w:hAnsi="Times New Roman" w:cs="Times New Roman"/>
          <w:bCs/>
          <w:color w:val="auto"/>
          <w:szCs w:val="20"/>
        </w:rPr>
        <w:t xml:space="preserve"> (BC will become Operations Section Chief when the FSC assumes Command)</w:t>
      </w:r>
    </w:p>
    <w:p w:rsidR="00917B96" w:rsidRPr="00CA0EEE" w:rsidRDefault="00917B96" w:rsidP="00917B96">
      <w:pPr>
        <w:pStyle w:val="BodyText3"/>
        <w:numPr>
          <w:ilvl w:val="0"/>
          <w:numId w:val="8"/>
        </w:numPr>
        <w:tabs>
          <w:tab w:val="num" w:pos="1980"/>
        </w:tabs>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2</w:t>
      </w:r>
      <w:r w:rsidRPr="00CA0EEE">
        <w:rPr>
          <w:rFonts w:ascii="Times New Roman" w:eastAsia="Times New Roman" w:hAnsi="Times New Roman" w:cs="Times New Roman"/>
          <w:bCs/>
          <w:color w:val="auto"/>
          <w:szCs w:val="20"/>
          <w:vertAlign w:val="superscript"/>
        </w:rPr>
        <w:t>nd</w:t>
      </w:r>
      <w:r w:rsidRPr="00CA0EEE">
        <w:rPr>
          <w:rFonts w:ascii="Times New Roman" w:eastAsia="Times New Roman" w:hAnsi="Times New Roman" w:cs="Times New Roman"/>
          <w:bCs/>
          <w:color w:val="auto"/>
          <w:szCs w:val="20"/>
        </w:rPr>
        <w:t xml:space="preserve"> Battalion Chief – Attack Group Supervisor</w:t>
      </w:r>
    </w:p>
    <w:p w:rsidR="00917B96" w:rsidRPr="00CA0EEE" w:rsidRDefault="00917B96" w:rsidP="00917B96">
      <w:pPr>
        <w:pStyle w:val="BodyText3"/>
        <w:numPr>
          <w:ilvl w:val="0"/>
          <w:numId w:val="8"/>
        </w:numPr>
        <w:tabs>
          <w:tab w:val="num" w:pos="1980"/>
        </w:tabs>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3</w:t>
      </w:r>
      <w:r w:rsidRPr="00CA0EEE">
        <w:rPr>
          <w:rFonts w:ascii="Times New Roman" w:eastAsia="Times New Roman" w:hAnsi="Times New Roman" w:cs="Times New Roman"/>
          <w:bCs/>
          <w:color w:val="auto"/>
          <w:szCs w:val="20"/>
          <w:vertAlign w:val="superscript"/>
        </w:rPr>
        <w:t>rd</w:t>
      </w:r>
      <w:r w:rsidRPr="00CA0EEE">
        <w:rPr>
          <w:rFonts w:ascii="Times New Roman" w:eastAsia="Times New Roman" w:hAnsi="Times New Roman" w:cs="Times New Roman"/>
          <w:bCs/>
          <w:color w:val="auto"/>
          <w:szCs w:val="20"/>
        </w:rPr>
        <w:t xml:space="preserve"> Battalion Chief – Logistics </w:t>
      </w:r>
    </w:p>
    <w:p w:rsidR="00917B96" w:rsidRPr="00CA0EEE" w:rsidRDefault="00917B96" w:rsidP="00917B96">
      <w:pPr>
        <w:pStyle w:val="BodyText3"/>
        <w:tabs>
          <w:tab w:val="num" w:pos="1980"/>
        </w:tabs>
        <w:spacing w:before="0" w:beforeAutospacing="0" w:after="0" w:afterAutospacing="0"/>
        <w:ind w:left="1620"/>
        <w:jc w:val="both"/>
        <w:rPr>
          <w:rFonts w:ascii="Times New Roman" w:eastAsia="Times New Roman" w:hAnsi="Times New Roman" w:cs="Times New Roman"/>
          <w:bCs/>
          <w:color w:val="auto"/>
          <w:szCs w:val="20"/>
        </w:rPr>
      </w:pPr>
    </w:p>
    <w:p w:rsidR="00917B96" w:rsidRPr="00CA0EEE" w:rsidRDefault="00917B96" w:rsidP="00917B96">
      <w:pPr>
        <w:pStyle w:val="BodyText3"/>
        <w:numPr>
          <w:ilvl w:val="1"/>
          <w:numId w:val="9"/>
        </w:numPr>
        <w:tabs>
          <w:tab w:val="num" w:pos="1620"/>
        </w:tabs>
        <w:spacing w:before="0" w:beforeAutospacing="0" w:after="0" w:afterAutospacing="0"/>
        <w:ind w:left="1620" w:hanging="720"/>
        <w:jc w:val="both"/>
        <w:rPr>
          <w:rFonts w:ascii="Times New Roman" w:eastAsia="Times New Roman" w:hAnsi="Times New Roman" w:cs="Times New Roman"/>
          <w:color w:val="auto"/>
          <w:szCs w:val="20"/>
        </w:rPr>
      </w:pPr>
      <w:r w:rsidRPr="00CA0EEE">
        <w:rPr>
          <w:rFonts w:ascii="Times New Roman" w:eastAsia="Times New Roman" w:hAnsi="Times New Roman" w:cs="Times New Roman"/>
          <w:bCs/>
          <w:color w:val="auto"/>
          <w:szCs w:val="20"/>
          <w:u w:val="single"/>
        </w:rPr>
        <w:t>Engine Companies</w:t>
      </w:r>
    </w:p>
    <w:p w:rsidR="00917B96" w:rsidRPr="00CA0EEE" w:rsidRDefault="00917B96" w:rsidP="00917B96">
      <w:pPr>
        <w:pStyle w:val="BodyText3"/>
        <w:numPr>
          <w:ilvl w:val="0"/>
          <w:numId w:val="5"/>
        </w:numPr>
        <w:spacing w:before="0" w:beforeAutospacing="0" w:after="0" w:afterAutospacing="0"/>
        <w:ind w:left="1980"/>
        <w:jc w:val="both"/>
        <w:rPr>
          <w:rFonts w:ascii="Times New Roman" w:eastAsia="Times New Roman" w:hAnsi="Times New Roman" w:cs="Times New Roman"/>
          <w:color w:val="auto"/>
          <w:szCs w:val="20"/>
        </w:rPr>
      </w:pPr>
      <w:r w:rsidRPr="00CA0EEE">
        <w:rPr>
          <w:rFonts w:ascii="Times New Roman" w:eastAsia="Times New Roman" w:hAnsi="Times New Roman" w:cs="Times New Roman"/>
          <w:bCs/>
          <w:color w:val="auto"/>
          <w:szCs w:val="20"/>
        </w:rPr>
        <w:t>1</w:t>
      </w:r>
      <w:r w:rsidRPr="00CA0EEE">
        <w:rPr>
          <w:rFonts w:ascii="Times New Roman" w:eastAsia="Times New Roman" w:hAnsi="Times New Roman" w:cs="Times New Roman"/>
          <w:bCs/>
          <w:color w:val="auto"/>
          <w:szCs w:val="20"/>
          <w:vertAlign w:val="superscript"/>
        </w:rPr>
        <w:t>st</w:t>
      </w:r>
      <w:r w:rsidRPr="00CA0EEE">
        <w:rPr>
          <w:rFonts w:ascii="Times New Roman" w:eastAsia="Times New Roman" w:hAnsi="Times New Roman" w:cs="Times New Roman"/>
          <w:bCs/>
          <w:color w:val="auto"/>
          <w:szCs w:val="20"/>
        </w:rPr>
        <w:t xml:space="preserve"> Engine: Crew – Attack</w:t>
      </w:r>
      <w:r w:rsidR="00836FC9" w:rsidRPr="00CA0EEE">
        <w:rPr>
          <w:rFonts w:ascii="Times New Roman" w:eastAsia="Times New Roman" w:hAnsi="Times New Roman" w:cs="Times New Roman"/>
          <w:bCs/>
          <w:color w:val="auto"/>
          <w:szCs w:val="20"/>
        </w:rPr>
        <w:t xml:space="preserve"> </w:t>
      </w:r>
      <w:r w:rsidR="00836FC9" w:rsidRPr="00CA0EEE">
        <w:rPr>
          <w:rFonts w:ascii="Times New Roman" w:eastAsia="Times New Roman" w:hAnsi="Times New Roman" w:cs="Times New Roman"/>
          <w:b/>
          <w:bCs/>
          <w:color w:val="auto"/>
          <w:szCs w:val="20"/>
        </w:rPr>
        <w:t>Task Force</w:t>
      </w:r>
      <w:r w:rsidRPr="00CA0EEE">
        <w:rPr>
          <w:rFonts w:ascii="Times New Roman" w:eastAsia="Times New Roman" w:hAnsi="Times New Roman" w:cs="Times New Roman"/>
          <w:bCs/>
          <w:color w:val="auto"/>
          <w:szCs w:val="20"/>
        </w:rPr>
        <w:t xml:space="preserve"> (fire floor)</w:t>
      </w:r>
    </w:p>
    <w:p w:rsidR="00917B96" w:rsidRPr="00CA0EEE" w:rsidRDefault="00917B96" w:rsidP="00917B96">
      <w:pPr>
        <w:pStyle w:val="BodyText3"/>
        <w:numPr>
          <w:ilvl w:val="1"/>
          <w:numId w:val="5"/>
        </w:numPr>
        <w:spacing w:before="0" w:beforeAutospacing="0" w:after="0" w:afterAutospacing="0"/>
        <w:ind w:left="2520"/>
        <w:jc w:val="both"/>
        <w:rPr>
          <w:rFonts w:ascii="Times New Roman" w:eastAsia="Times New Roman" w:hAnsi="Times New Roman" w:cs="Times New Roman"/>
          <w:b/>
          <w:bCs/>
          <w:color w:val="auto"/>
          <w:szCs w:val="20"/>
        </w:rPr>
      </w:pPr>
      <w:r w:rsidRPr="00CA0EEE">
        <w:rPr>
          <w:rFonts w:ascii="Times New Roman" w:eastAsia="Times New Roman" w:hAnsi="Times New Roman" w:cs="Times New Roman"/>
          <w:bCs/>
          <w:color w:val="auto"/>
          <w:szCs w:val="20"/>
        </w:rPr>
        <w:t>Engineer – Connect to Fire Department Connections (FDCs) and establish water supply</w:t>
      </w:r>
      <w:r w:rsidR="00836FC9" w:rsidRPr="00CA0EEE">
        <w:rPr>
          <w:rFonts w:ascii="Times New Roman" w:eastAsia="Times New Roman" w:hAnsi="Times New Roman" w:cs="Times New Roman"/>
          <w:b/>
          <w:bCs/>
          <w:color w:val="auto"/>
          <w:szCs w:val="20"/>
        </w:rPr>
        <w:t>, then take Positive Pressure Ventilator (PPV) to Lobby entrance.</w:t>
      </w:r>
    </w:p>
    <w:p w:rsidR="00917B96" w:rsidRPr="00CA0EEE" w:rsidRDefault="00917B96" w:rsidP="00917B96">
      <w:pPr>
        <w:pStyle w:val="BodyText3"/>
        <w:numPr>
          <w:ilvl w:val="0"/>
          <w:numId w:val="5"/>
        </w:numPr>
        <w:tabs>
          <w:tab w:val="left" w:pos="1260"/>
        </w:tabs>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2</w:t>
      </w:r>
      <w:r w:rsidRPr="00CA0EEE">
        <w:rPr>
          <w:rFonts w:ascii="Times New Roman" w:eastAsia="Times New Roman" w:hAnsi="Times New Roman" w:cs="Times New Roman"/>
          <w:bCs/>
          <w:color w:val="auto"/>
          <w:szCs w:val="20"/>
          <w:vertAlign w:val="superscript"/>
        </w:rPr>
        <w:t>nd</w:t>
      </w:r>
      <w:r w:rsidRPr="00CA0EEE">
        <w:rPr>
          <w:rFonts w:ascii="Times New Roman" w:eastAsia="Times New Roman" w:hAnsi="Times New Roman" w:cs="Times New Roman"/>
          <w:bCs/>
          <w:color w:val="auto"/>
          <w:szCs w:val="20"/>
        </w:rPr>
        <w:t xml:space="preserve"> Engine: Crew – Lobby Control </w:t>
      </w:r>
    </w:p>
    <w:p w:rsidR="00917B96" w:rsidRPr="00CA0EEE" w:rsidRDefault="00917B96" w:rsidP="009E146C">
      <w:pPr>
        <w:pStyle w:val="BodyText3"/>
        <w:numPr>
          <w:ilvl w:val="1"/>
          <w:numId w:val="5"/>
        </w:numPr>
        <w:spacing w:before="0" w:beforeAutospacing="0" w:after="0" w:afterAutospacing="0"/>
        <w:ind w:left="2520"/>
        <w:jc w:val="both"/>
        <w:rPr>
          <w:rFonts w:ascii="Times New Roman" w:eastAsia="Times New Roman" w:hAnsi="Times New Roman" w:cs="Times New Roman"/>
          <w:b/>
          <w:bCs/>
          <w:color w:val="auto"/>
          <w:szCs w:val="20"/>
        </w:rPr>
      </w:pPr>
      <w:r w:rsidRPr="00CA0EEE">
        <w:rPr>
          <w:rFonts w:ascii="Times New Roman" w:eastAsia="Times New Roman" w:hAnsi="Times New Roman" w:cs="Times New Roman"/>
          <w:bCs/>
          <w:color w:val="auto"/>
          <w:szCs w:val="20"/>
        </w:rPr>
        <w:t>Engineer –Assist 1</w:t>
      </w:r>
      <w:r w:rsidRPr="00CA0EEE">
        <w:rPr>
          <w:rFonts w:ascii="Times New Roman" w:eastAsia="Times New Roman" w:hAnsi="Times New Roman" w:cs="Times New Roman"/>
          <w:bCs/>
          <w:color w:val="auto"/>
          <w:szCs w:val="20"/>
          <w:vertAlign w:val="superscript"/>
        </w:rPr>
        <w:t>st</w:t>
      </w:r>
      <w:r w:rsidRPr="00CA0EEE">
        <w:rPr>
          <w:rFonts w:ascii="Times New Roman" w:eastAsia="Times New Roman" w:hAnsi="Times New Roman" w:cs="Times New Roman"/>
          <w:bCs/>
          <w:color w:val="auto"/>
          <w:szCs w:val="20"/>
        </w:rPr>
        <w:t xml:space="preserve"> Engineer with water supply</w:t>
      </w:r>
      <w:r w:rsidR="009E146C" w:rsidRPr="00CA0EEE">
        <w:rPr>
          <w:rFonts w:ascii="Times New Roman" w:eastAsia="Times New Roman" w:hAnsi="Times New Roman" w:cs="Times New Roman"/>
          <w:bCs/>
          <w:color w:val="auto"/>
          <w:szCs w:val="20"/>
        </w:rPr>
        <w:t xml:space="preserve">, </w:t>
      </w:r>
      <w:r w:rsidR="009E146C" w:rsidRPr="00CA0EEE">
        <w:rPr>
          <w:rFonts w:ascii="Times New Roman" w:eastAsia="Times New Roman" w:hAnsi="Times New Roman" w:cs="Times New Roman"/>
          <w:b/>
          <w:bCs/>
          <w:color w:val="auto"/>
          <w:szCs w:val="20"/>
        </w:rPr>
        <w:t>then take Positive Pressure Ventilator (PPV) to Lobby entrance.</w:t>
      </w:r>
    </w:p>
    <w:p w:rsidR="009E146C" w:rsidRPr="00CA0EEE" w:rsidRDefault="00917B96" w:rsidP="009E146C">
      <w:pPr>
        <w:pStyle w:val="BodyText3"/>
        <w:numPr>
          <w:ilvl w:val="0"/>
          <w:numId w:val="5"/>
        </w:numPr>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3</w:t>
      </w:r>
      <w:r w:rsidRPr="00CA0EEE">
        <w:rPr>
          <w:rFonts w:ascii="Times New Roman" w:eastAsia="Times New Roman" w:hAnsi="Times New Roman" w:cs="Times New Roman"/>
          <w:bCs/>
          <w:color w:val="auto"/>
          <w:szCs w:val="20"/>
          <w:vertAlign w:val="superscript"/>
        </w:rPr>
        <w:t>rd</w:t>
      </w:r>
      <w:r w:rsidRPr="00CA0EEE">
        <w:rPr>
          <w:rFonts w:ascii="Times New Roman" w:eastAsia="Times New Roman" w:hAnsi="Times New Roman" w:cs="Times New Roman"/>
          <w:bCs/>
          <w:color w:val="auto"/>
          <w:szCs w:val="20"/>
        </w:rPr>
        <w:t xml:space="preserve"> Engine: Crew – </w:t>
      </w:r>
      <w:r w:rsidR="009E146C" w:rsidRPr="00CA0EEE">
        <w:rPr>
          <w:rFonts w:ascii="Times New Roman" w:eastAsia="Times New Roman" w:hAnsi="Times New Roman" w:cs="Times New Roman"/>
          <w:bCs/>
          <w:color w:val="auto"/>
          <w:szCs w:val="20"/>
        </w:rPr>
        <w:t xml:space="preserve">Attack </w:t>
      </w:r>
      <w:r w:rsidR="009E146C" w:rsidRPr="00CA0EEE">
        <w:rPr>
          <w:rFonts w:ascii="Times New Roman" w:eastAsia="Times New Roman" w:hAnsi="Times New Roman" w:cs="Times New Roman"/>
          <w:b/>
          <w:bCs/>
          <w:color w:val="auto"/>
          <w:szCs w:val="20"/>
        </w:rPr>
        <w:t>Task Force</w:t>
      </w:r>
      <w:r w:rsidR="009E146C" w:rsidRPr="00CA0EEE">
        <w:rPr>
          <w:rFonts w:ascii="Times New Roman" w:eastAsia="Times New Roman" w:hAnsi="Times New Roman" w:cs="Times New Roman"/>
          <w:bCs/>
          <w:color w:val="auto"/>
          <w:szCs w:val="20"/>
        </w:rPr>
        <w:t xml:space="preserve"> (fire floor)</w:t>
      </w:r>
    </w:p>
    <w:p w:rsidR="00836FC9" w:rsidRPr="00CA0EEE" w:rsidRDefault="00917B96" w:rsidP="00337908">
      <w:pPr>
        <w:pStyle w:val="BodyText3"/>
        <w:numPr>
          <w:ilvl w:val="1"/>
          <w:numId w:val="5"/>
        </w:numPr>
        <w:tabs>
          <w:tab w:val="clear" w:pos="1440"/>
          <w:tab w:val="num" w:pos="2520"/>
        </w:tabs>
        <w:spacing w:before="0" w:beforeAutospacing="0" w:after="0" w:afterAutospacing="0"/>
        <w:ind w:left="252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Engineer – Move apparatus to “Base” and report to Base Manager </w:t>
      </w:r>
    </w:p>
    <w:p w:rsidR="00917B96" w:rsidRPr="00CA0EEE" w:rsidRDefault="00917B96" w:rsidP="00917B96">
      <w:pPr>
        <w:pStyle w:val="BodyText3"/>
        <w:numPr>
          <w:ilvl w:val="0"/>
          <w:numId w:val="5"/>
        </w:numPr>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4</w:t>
      </w:r>
      <w:r w:rsidRPr="00CA0EEE">
        <w:rPr>
          <w:rFonts w:ascii="Times New Roman" w:eastAsia="Times New Roman" w:hAnsi="Times New Roman" w:cs="Times New Roman"/>
          <w:bCs/>
          <w:color w:val="auto"/>
          <w:szCs w:val="20"/>
          <w:vertAlign w:val="superscript"/>
        </w:rPr>
        <w:t>th</w:t>
      </w:r>
      <w:r w:rsidRPr="00CA0EEE">
        <w:rPr>
          <w:rFonts w:ascii="Times New Roman" w:eastAsia="Times New Roman" w:hAnsi="Times New Roman" w:cs="Times New Roman"/>
          <w:bCs/>
          <w:color w:val="auto"/>
          <w:szCs w:val="20"/>
        </w:rPr>
        <w:t xml:space="preserve"> Engine:  Crew – Establish “Staging” two floors </w:t>
      </w:r>
      <w:r w:rsidRPr="00CA0EEE">
        <w:rPr>
          <w:rFonts w:ascii="Times New Roman" w:eastAsia="Times New Roman" w:hAnsi="Times New Roman" w:cs="Times New Roman"/>
          <w:bCs/>
          <w:i/>
          <w:color w:val="auto"/>
          <w:szCs w:val="20"/>
        </w:rPr>
        <w:t xml:space="preserve">below </w:t>
      </w:r>
      <w:r w:rsidRPr="00CA0EEE">
        <w:rPr>
          <w:rFonts w:ascii="Times New Roman" w:eastAsia="Times New Roman" w:hAnsi="Times New Roman" w:cs="Times New Roman"/>
          <w:bCs/>
          <w:color w:val="auto"/>
          <w:szCs w:val="20"/>
        </w:rPr>
        <w:t>the fire</w:t>
      </w:r>
    </w:p>
    <w:p w:rsidR="00917B96" w:rsidRPr="00CA0EEE" w:rsidRDefault="00917B96" w:rsidP="00917B96">
      <w:pPr>
        <w:pStyle w:val="BodyText3"/>
        <w:numPr>
          <w:ilvl w:val="1"/>
          <w:numId w:val="5"/>
        </w:numPr>
        <w:spacing w:before="0" w:beforeAutospacing="0" w:after="0" w:afterAutospacing="0"/>
        <w:ind w:left="252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Engineer – Move apparatus to “Base” and report to Base Manager </w:t>
      </w:r>
    </w:p>
    <w:p w:rsidR="00917B96" w:rsidRPr="00CA0EEE" w:rsidRDefault="00917B96" w:rsidP="00917B96">
      <w:pPr>
        <w:pStyle w:val="BodyText3"/>
        <w:numPr>
          <w:ilvl w:val="0"/>
          <w:numId w:val="5"/>
        </w:numPr>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5</w:t>
      </w:r>
      <w:r w:rsidRPr="00CA0EEE">
        <w:rPr>
          <w:rFonts w:ascii="Times New Roman" w:eastAsia="Times New Roman" w:hAnsi="Times New Roman" w:cs="Times New Roman"/>
          <w:bCs/>
          <w:color w:val="auto"/>
          <w:szCs w:val="20"/>
          <w:vertAlign w:val="superscript"/>
        </w:rPr>
        <w:t>th</w:t>
      </w:r>
      <w:r w:rsidRPr="00CA0EEE">
        <w:rPr>
          <w:rFonts w:ascii="Times New Roman" w:eastAsia="Times New Roman" w:hAnsi="Times New Roman" w:cs="Times New Roman"/>
          <w:bCs/>
          <w:color w:val="auto"/>
          <w:szCs w:val="20"/>
        </w:rPr>
        <w:t xml:space="preserve"> Engine: Crew – </w:t>
      </w:r>
      <w:r w:rsidR="000072F7" w:rsidRPr="00CA0EEE">
        <w:rPr>
          <w:rFonts w:ascii="Times New Roman" w:eastAsia="Times New Roman" w:hAnsi="Times New Roman" w:cs="Times New Roman"/>
          <w:bCs/>
          <w:color w:val="auto"/>
          <w:szCs w:val="20"/>
        </w:rPr>
        <w:t xml:space="preserve">Extension </w:t>
      </w:r>
      <w:r w:rsidRPr="00CA0EEE">
        <w:rPr>
          <w:rFonts w:ascii="Times New Roman" w:eastAsia="Times New Roman" w:hAnsi="Times New Roman" w:cs="Times New Roman"/>
          <w:bCs/>
          <w:i/>
          <w:color w:val="auto"/>
          <w:szCs w:val="20"/>
        </w:rPr>
        <w:t>above</w:t>
      </w:r>
      <w:r w:rsidRPr="00CA0EEE">
        <w:rPr>
          <w:rFonts w:ascii="Times New Roman" w:eastAsia="Times New Roman" w:hAnsi="Times New Roman" w:cs="Times New Roman"/>
          <w:bCs/>
          <w:color w:val="auto"/>
          <w:szCs w:val="20"/>
        </w:rPr>
        <w:t xml:space="preserve"> the fire floor and report to Command.</w:t>
      </w:r>
    </w:p>
    <w:p w:rsidR="00917B96" w:rsidRPr="00CA0EEE" w:rsidRDefault="00917B96" w:rsidP="00917B96">
      <w:pPr>
        <w:pStyle w:val="BodyText3"/>
        <w:numPr>
          <w:ilvl w:val="1"/>
          <w:numId w:val="5"/>
        </w:numPr>
        <w:spacing w:before="0" w:beforeAutospacing="0" w:after="0" w:afterAutospacing="0"/>
        <w:ind w:left="252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Engineer – Move apparatus to “Base” and report to Base Manager</w:t>
      </w:r>
    </w:p>
    <w:p w:rsidR="00917B96" w:rsidRPr="00CA0EEE" w:rsidRDefault="00917B96" w:rsidP="00917B96">
      <w:pPr>
        <w:pStyle w:val="BodyText3"/>
        <w:numPr>
          <w:ilvl w:val="0"/>
          <w:numId w:val="5"/>
        </w:numPr>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ALS Engine:  Crew – Establish Forward Rehab on the Staging floor</w:t>
      </w:r>
    </w:p>
    <w:p w:rsidR="00917B96" w:rsidRPr="00CA0EEE" w:rsidRDefault="00917B96" w:rsidP="00917B96">
      <w:pPr>
        <w:pStyle w:val="BodyText3"/>
        <w:numPr>
          <w:ilvl w:val="1"/>
          <w:numId w:val="5"/>
        </w:numPr>
        <w:spacing w:before="0" w:beforeAutospacing="0" w:after="0" w:afterAutospacing="0"/>
        <w:ind w:left="252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Engineer – Move apparatus to “Base” and report to Base Manager</w:t>
      </w:r>
    </w:p>
    <w:p w:rsidR="00917B96" w:rsidRPr="00CA0EEE" w:rsidRDefault="00917B96" w:rsidP="00917B96">
      <w:pPr>
        <w:pStyle w:val="BodyText3"/>
        <w:spacing w:before="0" w:beforeAutospacing="0" w:after="0" w:afterAutospacing="0"/>
        <w:ind w:left="144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Engineers without specific assignments may be utilized by Command for </w:t>
      </w:r>
      <w:r w:rsidR="000072F7" w:rsidRPr="00CA0EEE">
        <w:rPr>
          <w:rFonts w:ascii="Times New Roman" w:eastAsia="Times New Roman" w:hAnsi="Times New Roman" w:cs="Times New Roman"/>
          <w:bCs/>
          <w:color w:val="auto"/>
          <w:szCs w:val="20"/>
        </w:rPr>
        <w:t xml:space="preserve">the Ground Support Unit (formerly known as the Stairwell Support Unit), </w:t>
      </w:r>
      <w:r w:rsidRPr="00CA0EEE">
        <w:rPr>
          <w:rFonts w:ascii="Times New Roman" w:eastAsia="Times New Roman" w:hAnsi="Times New Roman" w:cs="Times New Roman"/>
          <w:bCs/>
          <w:color w:val="auto"/>
          <w:szCs w:val="20"/>
        </w:rPr>
        <w:t>Aerial Operations, etc.</w:t>
      </w:r>
    </w:p>
    <w:p w:rsidR="00917B96" w:rsidRPr="00CA0EEE" w:rsidRDefault="00917B96" w:rsidP="00917B96">
      <w:pPr>
        <w:pStyle w:val="BodyText3"/>
        <w:numPr>
          <w:ilvl w:val="1"/>
          <w:numId w:val="9"/>
        </w:numPr>
        <w:tabs>
          <w:tab w:val="num" w:pos="1620"/>
        </w:tabs>
        <w:spacing w:before="120" w:beforeAutospacing="0" w:after="0" w:afterAutospacing="0" w:line="360" w:lineRule="auto"/>
        <w:ind w:left="1627" w:hanging="72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Ladder Companies</w:t>
      </w:r>
    </w:p>
    <w:p w:rsidR="00917B96" w:rsidRPr="00CA0EEE" w:rsidRDefault="00917B96" w:rsidP="00917B96">
      <w:pPr>
        <w:pStyle w:val="BodyText3"/>
        <w:numPr>
          <w:ilvl w:val="0"/>
          <w:numId w:val="4"/>
        </w:numPr>
        <w:tabs>
          <w:tab w:val="num" w:pos="1980"/>
        </w:tabs>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1</w:t>
      </w:r>
      <w:r w:rsidRPr="00CA0EEE">
        <w:rPr>
          <w:rFonts w:ascii="Times New Roman" w:eastAsia="Times New Roman" w:hAnsi="Times New Roman" w:cs="Times New Roman"/>
          <w:bCs/>
          <w:color w:val="auto"/>
          <w:szCs w:val="20"/>
          <w:vertAlign w:val="superscript"/>
        </w:rPr>
        <w:t>st</w:t>
      </w:r>
      <w:r w:rsidRPr="00CA0EEE">
        <w:rPr>
          <w:rFonts w:ascii="Times New Roman" w:eastAsia="Times New Roman" w:hAnsi="Times New Roman" w:cs="Times New Roman"/>
          <w:bCs/>
          <w:color w:val="auto"/>
          <w:szCs w:val="20"/>
        </w:rPr>
        <w:t xml:space="preserve"> Ladder:  Crew </w:t>
      </w:r>
      <w:r w:rsidRPr="00CA0EEE">
        <w:rPr>
          <w:rFonts w:ascii="Times New Roman" w:eastAsia="Times New Roman" w:hAnsi="Times New Roman" w:cs="Times New Roman"/>
          <w:b/>
          <w:bCs/>
          <w:color w:val="auto"/>
          <w:szCs w:val="20"/>
        </w:rPr>
        <w:t>– Attack</w:t>
      </w:r>
      <w:r w:rsidR="00337908" w:rsidRPr="00CA0EEE">
        <w:rPr>
          <w:rFonts w:ascii="Times New Roman" w:eastAsia="Times New Roman" w:hAnsi="Times New Roman" w:cs="Times New Roman"/>
          <w:b/>
          <w:bCs/>
          <w:color w:val="auto"/>
          <w:szCs w:val="20"/>
        </w:rPr>
        <w:t xml:space="preserve"> Task Force</w:t>
      </w:r>
      <w:r w:rsidRPr="00CA0EEE">
        <w:rPr>
          <w:rFonts w:ascii="Times New Roman" w:eastAsia="Times New Roman" w:hAnsi="Times New Roman" w:cs="Times New Roman"/>
          <w:bCs/>
          <w:color w:val="auto"/>
          <w:szCs w:val="20"/>
        </w:rPr>
        <w:t xml:space="preserve"> (fire floor)</w:t>
      </w:r>
    </w:p>
    <w:p w:rsidR="00917B96" w:rsidRPr="00CA0EEE" w:rsidRDefault="00917B96" w:rsidP="00917B96">
      <w:pPr>
        <w:pStyle w:val="BodyText3"/>
        <w:numPr>
          <w:ilvl w:val="1"/>
          <w:numId w:val="4"/>
        </w:numPr>
        <w:tabs>
          <w:tab w:val="num" w:pos="2520"/>
        </w:tabs>
        <w:spacing w:before="0" w:beforeAutospacing="0" w:after="0" w:afterAutospacing="0"/>
        <w:ind w:left="2520"/>
        <w:jc w:val="both"/>
        <w:rPr>
          <w:rFonts w:ascii="Times New Roman" w:eastAsia="Times New Roman" w:hAnsi="Times New Roman" w:cs="Times New Roman"/>
          <w:bCs/>
          <w:strike/>
          <w:color w:val="auto"/>
          <w:szCs w:val="20"/>
        </w:rPr>
      </w:pPr>
      <w:r w:rsidRPr="00CA0EEE">
        <w:rPr>
          <w:rFonts w:ascii="Times New Roman" w:eastAsia="Times New Roman" w:hAnsi="Times New Roman" w:cs="Times New Roman"/>
          <w:bCs/>
          <w:color w:val="auto"/>
          <w:szCs w:val="20"/>
        </w:rPr>
        <w:t xml:space="preserve">Engineer – </w:t>
      </w:r>
      <w:r w:rsidR="00337908" w:rsidRPr="00CA0EEE">
        <w:rPr>
          <w:rFonts w:ascii="Times New Roman" w:eastAsia="Times New Roman" w:hAnsi="Times New Roman" w:cs="Times New Roman"/>
          <w:bCs/>
          <w:color w:val="auto"/>
          <w:szCs w:val="20"/>
        </w:rPr>
        <w:t xml:space="preserve">Position apparatus to support the building then take PPVs to the Lobby Entrance. </w:t>
      </w:r>
    </w:p>
    <w:p w:rsidR="00917B96" w:rsidRPr="00CA0EEE" w:rsidRDefault="00917B96" w:rsidP="00917B96">
      <w:pPr>
        <w:pStyle w:val="BodyText3"/>
        <w:numPr>
          <w:ilvl w:val="0"/>
          <w:numId w:val="4"/>
        </w:numPr>
        <w:tabs>
          <w:tab w:val="num" w:pos="1980"/>
        </w:tabs>
        <w:spacing w:before="0" w:beforeAutospacing="0" w:after="0" w:afterAutospacing="0"/>
        <w:ind w:left="1980"/>
        <w:jc w:val="both"/>
        <w:rPr>
          <w:rFonts w:ascii="Times New Roman" w:eastAsia="Times New Roman" w:hAnsi="Times New Roman" w:cs="Times New Roman"/>
          <w:bCs/>
          <w:strike/>
          <w:color w:val="auto"/>
          <w:szCs w:val="20"/>
        </w:rPr>
      </w:pPr>
      <w:r w:rsidRPr="00CA0EEE">
        <w:rPr>
          <w:rFonts w:ascii="Times New Roman" w:eastAsia="Times New Roman" w:hAnsi="Times New Roman" w:cs="Times New Roman"/>
          <w:bCs/>
          <w:color w:val="auto"/>
          <w:szCs w:val="20"/>
        </w:rPr>
        <w:t>2</w:t>
      </w:r>
      <w:r w:rsidRPr="00CA0EEE">
        <w:rPr>
          <w:rFonts w:ascii="Times New Roman" w:eastAsia="Times New Roman" w:hAnsi="Times New Roman" w:cs="Times New Roman"/>
          <w:bCs/>
          <w:color w:val="auto"/>
          <w:szCs w:val="20"/>
          <w:vertAlign w:val="superscript"/>
        </w:rPr>
        <w:t>nd</w:t>
      </w:r>
      <w:r w:rsidRPr="00CA0EEE">
        <w:rPr>
          <w:rFonts w:ascii="Times New Roman" w:eastAsia="Times New Roman" w:hAnsi="Times New Roman" w:cs="Times New Roman"/>
          <w:bCs/>
          <w:color w:val="auto"/>
          <w:szCs w:val="20"/>
        </w:rPr>
        <w:t xml:space="preserve"> Ladder:  Crew – Establish </w:t>
      </w:r>
      <w:r w:rsidR="00337908" w:rsidRPr="00CA0EEE">
        <w:rPr>
          <w:rFonts w:ascii="Times New Roman" w:eastAsia="Times New Roman" w:hAnsi="Times New Roman" w:cs="Times New Roman"/>
          <w:bCs/>
          <w:color w:val="auto"/>
          <w:szCs w:val="20"/>
        </w:rPr>
        <w:t xml:space="preserve">Ventilation Group </w:t>
      </w:r>
    </w:p>
    <w:p w:rsidR="00917B96" w:rsidRPr="00A22387" w:rsidRDefault="00917B96" w:rsidP="00917B96">
      <w:pPr>
        <w:pStyle w:val="BodyText3"/>
        <w:numPr>
          <w:ilvl w:val="1"/>
          <w:numId w:val="4"/>
        </w:numPr>
        <w:tabs>
          <w:tab w:val="left" w:pos="2520"/>
        </w:tabs>
        <w:spacing w:before="0" w:beforeAutospacing="0" w:after="0" w:afterAutospacing="0"/>
        <w:ind w:left="2520"/>
        <w:jc w:val="both"/>
        <w:rPr>
          <w:rFonts w:ascii="Times New Roman" w:eastAsia="Times New Roman" w:hAnsi="Times New Roman" w:cs="Times New Roman"/>
          <w:bCs/>
          <w:strike/>
          <w:color w:val="auto"/>
          <w:szCs w:val="20"/>
        </w:rPr>
      </w:pPr>
      <w:r w:rsidRPr="00CA0EEE">
        <w:rPr>
          <w:rFonts w:ascii="Times New Roman" w:eastAsia="Times New Roman" w:hAnsi="Times New Roman" w:cs="Times New Roman"/>
          <w:bCs/>
          <w:color w:val="auto"/>
          <w:szCs w:val="20"/>
        </w:rPr>
        <w:t xml:space="preserve">Engineer – </w:t>
      </w:r>
      <w:r w:rsidR="00337908" w:rsidRPr="00CA0EEE">
        <w:rPr>
          <w:rFonts w:ascii="Times New Roman" w:eastAsia="Times New Roman" w:hAnsi="Times New Roman" w:cs="Times New Roman"/>
          <w:bCs/>
          <w:color w:val="auto"/>
          <w:szCs w:val="20"/>
        </w:rPr>
        <w:t xml:space="preserve">Position apparatus to support the building then take PPVs to the Lobby Entrance. </w:t>
      </w:r>
    </w:p>
    <w:p w:rsidR="00A22387" w:rsidRDefault="00A22387" w:rsidP="00A22387">
      <w:pPr>
        <w:pStyle w:val="BodyText3"/>
        <w:tabs>
          <w:tab w:val="left" w:pos="2520"/>
        </w:tabs>
        <w:spacing w:before="0" w:beforeAutospacing="0" w:after="0" w:afterAutospacing="0"/>
        <w:jc w:val="both"/>
        <w:rPr>
          <w:rFonts w:ascii="Times New Roman" w:eastAsia="Times New Roman" w:hAnsi="Times New Roman" w:cs="Times New Roman"/>
          <w:bCs/>
          <w:color w:val="auto"/>
          <w:szCs w:val="20"/>
        </w:rPr>
      </w:pP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3 of 1</w:t>
      </w:r>
      <w:r w:rsidR="009106C9">
        <w:rPr>
          <w:b/>
          <w:bCs/>
          <w:color w:val="auto"/>
          <w:szCs w:val="20"/>
        </w:rPr>
        <w:t>0</w:t>
      </w:r>
    </w:p>
    <w:p w:rsidR="00A22387" w:rsidRPr="00CA0EEE" w:rsidRDefault="00A22387" w:rsidP="00A22387">
      <w:pPr>
        <w:pStyle w:val="BodyText3"/>
        <w:tabs>
          <w:tab w:val="left" w:pos="2520"/>
        </w:tabs>
        <w:spacing w:before="0" w:beforeAutospacing="0" w:after="0" w:afterAutospacing="0"/>
        <w:jc w:val="both"/>
        <w:rPr>
          <w:rFonts w:ascii="Times New Roman" w:eastAsia="Times New Roman" w:hAnsi="Times New Roman" w:cs="Times New Roman"/>
          <w:bCs/>
          <w:strike/>
          <w:color w:val="auto"/>
          <w:szCs w:val="20"/>
        </w:rPr>
      </w:pPr>
    </w:p>
    <w:p w:rsidR="00917B96" w:rsidRPr="00CA0EEE" w:rsidRDefault="00917B96" w:rsidP="00917B96">
      <w:pPr>
        <w:pStyle w:val="BodyText3"/>
        <w:numPr>
          <w:ilvl w:val="0"/>
          <w:numId w:val="4"/>
        </w:numPr>
        <w:tabs>
          <w:tab w:val="num" w:pos="1980"/>
        </w:tabs>
        <w:spacing w:before="0" w:beforeAutospacing="0" w:after="0" w:afterAutospacing="0"/>
        <w:ind w:left="1980"/>
        <w:jc w:val="both"/>
        <w:rPr>
          <w:rFonts w:ascii="Times New Roman" w:eastAsia="Times New Roman" w:hAnsi="Times New Roman" w:cs="Times New Roman"/>
          <w:bCs/>
          <w:strike/>
          <w:color w:val="auto"/>
          <w:szCs w:val="20"/>
        </w:rPr>
      </w:pPr>
      <w:r w:rsidRPr="00CA0EEE">
        <w:rPr>
          <w:rFonts w:ascii="Times New Roman" w:eastAsia="Times New Roman" w:hAnsi="Times New Roman" w:cs="Times New Roman"/>
          <w:bCs/>
          <w:color w:val="auto"/>
          <w:szCs w:val="20"/>
        </w:rPr>
        <w:t>3</w:t>
      </w:r>
      <w:r w:rsidRPr="00CA0EEE">
        <w:rPr>
          <w:rFonts w:ascii="Times New Roman" w:eastAsia="Times New Roman" w:hAnsi="Times New Roman" w:cs="Times New Roman"/>
          <w:bCs/>
          <w:color w:val="auto"/>
          <w:szCs w:val="20"/>
          <w:vertAlign w:val="superscript"/>
        </w:rPr>
        <w:t>rd</w:t>
      </w:r>
      <w:r w:rsidRPr="00CA0EEE">
        <w:rPr>
          <w:rFonts w:ascii="Times New Roman" w:eastAsia="Times New Roman" w:hAnsi="Times New Roman" w:cs="Times New Roman"/>
          <w:bCs/>
          <w:color w:val="auto"/>
          <w:szCs w:val="20"/>
        </w:rPr>
        <w:t xml:space="preserve"> Ladder: Crew – </w:t>
      </w:r>
      <w:r w:rsidR="00B47584" w:rsidRPr="00CA0EEE">
        <w:rPr>
          <w:rFonts w:ascii="Times New Roman" w:eastAsia="Times New Roman" w:hAnsi="Times New Roman" w:cs="Times New Roman"/>
          <w:bCs/>
          <w:color w:val="auto"/>
          <w:szCs w:val="20"/>
        </w:rPr>
        <w:t xml:space="preserve">Establish RIT (one floor </w:t>
      </w:r>
      <w:r w:rsidR="00B47584" w:rsidRPr="00CA0EEE">
        <w:rPr>
          <w:rFonts w:ascii="Times New Roman" w:eastAsia="Times New Roman" w:hAnsi="Times New Roman" w:cs="Times New Roman"/>
          <w:bCs/>
          <w:i/>
          <w:color w:val="auto"/>
          <w:szCs w:val="20"/>
        </w:rPr>
        <w:t>below</w:t>
      </w:r>
      <w:r w:rsidR="00B47584" w:rsidRPr="00CA0EEE">
        <w:rPr>
          <w:rFonts w:ascii="Times New Roman" w:eastAsia="Times New Roman" w:hAnsi="Times New Roman" w:cs="Times New Roman"/>
          <w:bCs/>
          <w:color w:val="auto"/>
          <w:szCs w:val="20"/>
        </w:rPr>
        <w:t xml:space="preserve"> the fire) </w:t>
      </w:r>
    </w:p>
    <w:p w:rsidR="00917B96" w:rsidRPr="00CA0EEE" w:rsidRDefault="00917B96" w:rsidP="00917B96">
      <w:pPr>
        <w:pStyle w:val="BodyText3"/>
        <w:spacing w:before="0" w:beforeAutospacing="0" w:after="0" w:afterAutospacing="0"/>
        <w:ind w:left="234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Engineer – </w:t>
      </w:r>
      <w:r w:rsidR="00B47584" w:rsidRPr="00CA0EEE">
        <w:rPr>
          <w:rFonts w:ascii="Times New Roman" w:eastAsia="Times New Roman" w:hAnsi="Times New Roman" w:cs="Times New Roman"/>
          <w:bCs/>
          <w:color w:val="auto"/>
          <w:szCs w:val="20"/>
        </w:rPr>
        <w:t>If necessary, position apparatus to support the building then take PPVs to the Lobby entrance</w:t>
      </w:r>
    </w:p>
    <w:p w:rsidR="00917B96" w:rsidRPr="00337908" w:rsidRDefault="00917B96" w:rsidP="00337908">
      <w:pPr>
        <w:pStyle w:val="BodyText3"/>
        <w:spacing w:before="0" w:beforeAutospacing="0" w:after="0" w:afterAutospacing="0"/>
        <w:jc w:val="both"/>
        <w:rPr>
          <w:rFonts w:ascii="Times New Roman" w:eastAsia="Times New Roman" w:hAnsi="Times New Roman" w:cs="Times New Roman"/>
          <w:bCs/>
          <w:color w:val="auto"/>
          <w:szCs w:val="20"/>
        </w:rPr>
      </w:pPr>
    </w:p>
    <w:p w:rsidR="00917B96" w:rsidRPr="00CA0EEE" w:rsidRDefault="00917B96" w:rsidP="00917B96">
      <w:pPr>
        <w:pStyle w:val="BodyText3"/>
        <w:numPr>
          <w:ilvl w:val="1"/>
          <w:numId w:val="9"/>
        </w:numPr>
        <w:tabs>
          <w:tab w:val="num" w:pos="1620"/>
        </w:tabs>
        <w:spacing w:before="0" w:beforeAutospacing="0" w:after="0" w:afterAutospacing="0"/>
        <w:ind w:left="1620" w:hanging="72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Medic Unit</w:t>
      </w:r>
    </w:p>
    <w:p w:rsidR="00917B96" w:rsidRPr="00CA0EEE" w:rsidRDefault="00917B96" w:rsidP="00917B96">
      <w:pPr>
        <w:pStyle w:val="BodyText3"/>
        <w:numPr>
          <w:ilvl w:val="0"/>
          <w:numId w:val="3"/>
        </w:numPr>
        <w:tabs>
          <w:tab w:val="num" w:pos="1980"/>
        </w:tabs>
        <w:spacing w:before="0" w:beforeAutospacing="0" w:after="0" w:afterAutospacing="0"/>
        <w:ind w:left="1980"/>
        <w:jc w:val="both"/>
        <w:rPr>
          <w:rFonts w:ascii="Times New Roman" w:eastAsia="Times New Roman" w:hAnsi="Times New Roman" w:cs="Times New Roman"/>
          <w:bCs/>
          <w:strike/>
          <w:color w:val="auto"/>
          <w:szCs w:val="20"/>
        </w:rPr>
      </w:pPr>
      <w:r w:rsidRPr="00CA0EEE">
        <w:rPr>
          <w:rFonts w:ascii="Times New Roman" w:eastAsia="Times New Roman" w:hAnsi="Times New Roman" w:cs="Times New Roman"/>
          <w:bCs/>
          <w:color w:val="auto"/>
          <w:szCs w:val="20"/>
        </w:rPr>
        <w:t>1</w:t>
      </w:r>
      <w:r w:rsidRPr="00CA0EEE">
        <w:rPr>
          <w:rFonts w:ascii="Times New Roman" w:eastAsia="Times New Roman" w:hAnsi="Times New Roman" w:cs="Times New Roman"/>
          <w:bCs/>
          <w:color w:val="auto"/>
          <w:szCs w:val="20"/>
          <w:vertAlign w:val="superscript"/>
        </w:rPr>
        <w:t>st</w:t>
      </w:r>
      <w:r w:rsidRPr="00CA0EEE">
        <w:rPr>
          <w:rFonts w:ascii="Times New Roman" w:eastAsia="Times New Roman" w:hAnsi="Times New Roman" w:cs="Times New Roman"/>
          <w:bCs/>
          <w:color w:val="auto"/>
          <w:szCs w:val="20"/>
        </w:rPr>
        <w:t xml:space="preserve"> Medic Unit:  Report to the Lobby and </w:t>
      </w:r>
      <w:r w:rsidR="00B47584" w:rsidRPr="00CA0EEE">
        <w:rPr>
          <w:rFonts w:ascii="Times New Roman" w:eastAsia="Times New Roman" w:hAnsi="Times New Roman" w:cs="Times New Roman"/>
          <w:bCs/>
          <w:color w:val="auto"/>
          <w:szCs w:val="20"/>
        </w:rPr>
        <w:t xml:space="preserve">give equipment to the ALS Engine </w:t>
      </w:r>
    </w:p>
    <w:p w:rsidR="00917B96" w:rsidRPr="00CA0EEE" w:rsidRDefault="00917B96" w:rsidP="00917B96">
      <w:pPr>
        <w:pStyle w:val="BodyText3"/>
        <w:numPr>
          <w:ilvl w:val="0"/>
          <w:numId w:val="3"/>
        </w:numPr>
        <w:tabs>
          <w:tab w:val="num" w:pos="1980"/>
        </w:tabs>
        <w:spacing w:before="0" w:beforeAutospacing="0" w:after="0" w:afterAutospacing="0"/>
        <w:ind w:left="198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1</w:t>
      </w:r>
      <w:r w:rsidRPr="00CA0EEE">
        <w:rPr>
          <w:rFonts w:ascii="Times New Roman" w:eastAsia="Times New Roman" w:hAnsi="Times New Roman" w:cs="Times New Roman"/>
          <w:bCs/>
          <w:color w:val="auto"/>
          <w:szCs w:val="20"/>
          <w:vertAlign w:val="superscript"/>
        </w:rPr>
        <w:t>st</w:t>
      </w:r>
      <w:r w:rsidRPr="00CA0EEE">
        <w:rPr>
          <w:rFonts w:ascii="Times New Roman" w:eastAsia="Times New Roman" w:hAnsi="Times New Roman" w:cs="Times New Roman"/>
          <w:bCs/>
          <w:color w:val="auto"/>
          <w:szCs w:val="20"/>
        </w:rPr>
        <w:t xml:space="preserve"> Medic Supervisor:  </w:t>
      </w:r>
      <w:r w:rsidR="00B47584" w:rsidRPr="00CA0EEE">
        <w:rPr>
          <w:rFonts w:ascii="Times New Roman" w:eastAsia="Times New Roman" w:hAnsi="Times New Roman" w:cs="Times New Roman"/>
          <w:bCs/>
          <w:color w:val="auto"/>
          <w:szCs w:val="20"/>
        </w:rPr>
        <w:t xml:space="preserve">Establish </w:t>
      </w:r>
      <w:r w:rsidRPr="00CA0EEE">
        <w:rPr>
          <w:rFonts w:ascii="Times New Roman" w:eastAsia="Times New Roman" w:hAnsi="Times New Roman" w:cs="Times New Roman"/>
          <w:bCs/>
          <w:color w:val="auto"/>
          <w:szCs w:val="20"/>
        </w:rPr>
        <w:t xml:space="preserve">the Medical </w:t>
      </w:r>
      <w:r w:rsidR="00B47584" w:rsidRPr="00CA0EEE">
        <w:rPr>
          <w:rFonts w:ascii="Times New Roman" w:eastAsia="Times New Roman" w:hAnsi="Times New Roman" w:cs="Times New Roman"/>
          <w:bCs/>
          <w:color w:val="auto"/>
          <w:szCs w:val="20"/>
        </w:rPr>
        <w:t>Branch</w:t>
      </w:r>
    </w:p>
    <w:p w:rsidR="00917B96" w:rsidRPr="00CA0EEE" w:rsidRDefault="00917B96" w:rsidP="00B47584">
      <w:pPr>
        <w:pStyle w:val="BodyText3"/>
        <w:tabs>
          <w:tab w:val="num" w:pos="1980"/>
        </w:tabs>
        <w:spacing w:before="0" w:beforeAutospacing="0" w:after="0" w:afterAutospacing="0"/>
        <w:ind w:left="1620"/>
        <w:jc w:val="both"/>
        <w:rPr>
          <w:rFonts w:ascii="Times New Roman" w:eastAsia="Times New Roman" w:hAnsi="Times New Roman" w:cs="Times New Roman"/>
          <w:bCs/>
          <w:color w:val="auto"/>
          <w:szCs w:val="20"/>
        </w:rPr>
      </w:pPr>
    </w:p>
    <w:p w:rsidR="00917B96" w:rsidRPr="00CA0EEE" w:rsidRDefault="00917B96" w:rsidP="00917B96">
      <w:pPr>
        <w:pStyle w:val="BodyText3"/>
        <w:numPr>
          <w:ilvl w:val="1"/>
          <w:numId w:val="9"/>
        </w:numPr>
        <w:tabs>
          <w:tab w:val="num" w:pos="1620"/>
        </w:tabs>
        <w:spacing w:before="0" w:beforeAutospacing="0" w:after="0" w:afterAutospacing="0"/>
        <w:ind w:left="1620" w:hanging="72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Safety Officer</w:t>
      </w:r>
    </w:p>
    <w:p w:rsidR="00917B96" w:rsidRPr="00CA0EEE" w:rsidRDefault="00917B96" w:rsidP="00917B96">
      <w:pPr>
        <w:pStyle w:val="BodyText3"/>
        <w:numPr>
          <w:ilvl w:val="0"/>
          <w:numId w:val="6"/>
        </w:numPr>
        <w:tabs>
          <w:tab w:val="num" w:pos="1980"/>
        </w:tabs>
        <w:spacing w:before="0" w:beforeAutospacing="0" w:after="0" w:afterAutospacing="0"/>
        <w:ind w:left="198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rPr>
        <w:t>Report to the</w:t>
      </w:r>
      <w:r w:rsidR="00B47584" w:rsidRPr="00CA0EEE">
        <w:rPr>
          <w:rFonts w:ascii="Times New Roman" w:eastAsia="Times New Roman" w:hAnsi="Times New Roman" w:cs="Times New Roman"/>
          <w:bCs/>
          <w:color w:val="auto"/>
          <w:szCs w:val="20"/>
        </w:rPr>
        <w:t xml:space="preserve"> Lobby</w:t>
      </w:r>
      <w:r w:rsidRPr="00CA0EEE">
        <w:rPr>
          <w:rFonts w:ascii="Times New Roman" w:eastAsia="Times New Roman" w:hAnsi="Times New Roman" w:cs="Times New Roman"/>
          <w:bCs/>
          <w:color w:val="auto"/>
          <w:szCs w:val="20"/>
        </w:rPr>
        <w:t xml:space="preserve"> and establish </w:t>
      </w:r>
      <w:r w:rsidR="00B47584" w:rsidRPr="00CA0EEE">
        <w:rPr>
          <w:rFonts w:ascii="Times New Roman" w:eastAsia="Times New Roman" w:hAnsi="Times New Roman" w:cs="Times New Roman"/>
          <w:bCs/>
          <w:color w:val="auto"/>
          <w:szCs w:val="20"/>
        </w:rPr>
        <w:t>the Safety Officer position</w:t>
      </w:r>
      <w:r w:rsidR="00CA0EEE" w:rsidRPr="00CA0EEE">
        <w:rPr>
          <w:rFonts w:ascii="Times New Roman" w:eastAsia="Times New Roman" w:hAnsi="Times New Roman" w:cs="Times New Roman"/>
          <w:bCs/>
          <w:color w:val="auto"/>
          <w:szCs w:val="20"/>
        </w:rPr>
        <w:t>.</w:t>
      </w:r>
      <w:r w:rsidR="00B47584" w:rsidRPr="00CA0EEE">
        <w:rPr>
          <w:rFonts w:ascii="Times New Roman" w:eastAsia="Times New Roman" w:hAnsi="Times New Roman" w:cs="Times New Roman"/>
          <w:bCs/>
          <w:color w:val="auto"/>
          <w:szCs w:val="20"/>
        </w:rPr>
        <w:t xml:space="preserve"> </w:t>
      </w:r>
    </w:p>
    <w:p w:rsidR="00917B96" w:rsidRDefault="00917B96" w:rsidP="00B47584">
      <w:pPr>
        <w:pStyle w:val="BodyText3"/>
        <w:tabs>
          <w:tab w:val="num" w:pos="1980"/>
        </w:tabs>
        <w:spacing w:before="0" w:beforeAutospacing="0" w:after="0" w:afterAutospacing="0"/>
        <w:ind w:left="1620"/>
        <w:jc w:val="both"/>
        <w:rPr>
          <w:rFonts w:ascii="Times New Roman" w:eastAsia="Times New Roman" w:hAnsi="Times New Roman" w:cs="Times New Roman"/>
          <w:bCs/>
          <w:color w:val="auto"/>
          <w:szCs w:val="20"/>
          <w:u w:val="single"/>
        </w:rPr>
      </w:pPr>
    </w:p>
    <w:p w:rsidR="00917B96" w:rsidRPr="00CA0EEE" w:rsidRDefault="00917B96" w:rsidP="00917B96">
      <w:pPr>
        <w:pStyle w:val="BodyText3"/>
        <w:numPr>
          <w:ilvl w:val="0"/>
          <w:numId w:val="9"/>
        </w:numPr>
        <w:spacing w:before="0" w:beforeAutospacing="0" w:after="0" w:afterAutospacing="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
          <w:bCs/>
          <w:color w:val="auto"/>
          <w:szCs w:val="20"/>
          <w:u w:val="single"/>
        </w:rPr>
        <w:t xml:space="preserve">EQUIPMENT TAKEN BY CREWS </w:t>
      </w:r>
    </w:p>
    <w:p w:rsidR="00917B96" w:rsidRPr="00082C03" w:rsidRDefault="00917B96" w:rsidP="00917B96">
      <w:pPr>
        <w:pStyle w:val="BodyText3"/>
        <w:numPr>
          <w:ilvl w:val="1"/>
          <w:numId w:val="10"/>
        </w:numPr>
        <w:tabs>
          <w:tab w:val="clear" w:pos="1440"/>
          <w:tab w:val="num" w:pos="900"/>
        </w:tabs>
        <w:spacing w:before="0" w:beforeAutospacing="0" w:after="0" w:afterAutospacing="0"/>
        <w:ind w:left="900" w:hanging="540"/>
        <w:jc w:val="both"/>
        <w:rPr>
          <w:rFonts w:ascii="Times New Roman" w:eastAsia="Times New Roman" w:hAnsi="Times New Roman" w:cs="Times New Roman"/>
          <w:bCs/>
          <w:color w:val="auto"/>
          <w:u w:val="single"/>
        </w:rPr>
      </w:pPr>
      <w:r w:rsidRPr="00CA0EEE">
        <w:rPr>
          <w:rFonts w:ascii="Times New Roman" w:hAnsi="Times New Roman" w:cs="Times New Roman"/>
          <w:color w:val="auto"/>
          <w:u w:val="single"/>
        </w:rPr>
        <w:t>Engine companies</w:t>
      </w:r>
      <w:r w:rsidRPr="00CA0EEE">
        <w:rPr>
          <w:rFonts w:ascii="Times New Roman" w:hAnsi="Times New Roman" w:cs="Times New Roman"/>
          <w:color w:val="auto"/>
        </w:rPr>
        <w:t xml:space="preserve"> will bring:</w:t>
      </w:r>
    </w:p>
    <w:p w:rsidR="00917B96" w:rsidRPr="00082C03" w:rsidRDefault="00917B96" w:rsidP="00917B96">
      <w:pPr>
        <w:pStyle w:val="BodyText3"/>
        <w:numPr>
          <w:ilvl w:val="2"/>
          <w:numId w:val="2"/>
        </w:numPr>
        <w:tabs>
          <w:tab w:val="num" w:pos="2160"/>
        </w:tabs>
        <w:spacing w:before="0" w:beforeAutospacing="0" w:after="0" w:afterAutospacing="0"/>
        <w:ind w:left="1260"/>
        <w:jc w:val="both"/>
        <w:rPr>
          <w:rFonts w:ascii="Times New Roman" w:hAnsi="Times New Roman" w:cs="Times New Roman"/>
          <w:color w:val="auto"/>
        </w:rPr>
      </w:pPr>
      <w:r w:rsidRPr="00082C03">
        <w:rPr>
          <w:rFonts w:ascii="Times New Roman" w:hAnsi="Times New Roman" w:cs="Times New Roman"/>
          <w:color w:val="auto"/>
        </w:rPr>
        <w:t>High-rise hose pack</w:t>
      </w:r>
      <w:r w:rsidR="008C6226" w:rsidRPr="00082C03">
        <w:rPr>
          <w:rFonts w:ascii="Times New Roman" w:hAnsi="Times New Roman" w:cs="Times New Roman"/>
          <w:color w:val="auto"/>
        </w:rPr>
        <w:t xml:space="preserve"> (first alarm companies)</w:t>
      </w:r>
    </w:p>
    <w:p w:rsidR="00917B96" w:rsidRPr="00082C03" w:rsidRDefault="00917B96" w:rsidP="00917B96">
      <w:pPr>
        <w:pStyle w:val="BodyText3"/>
        <w:numPr>
          <w:ilvl w:val="2"/>
          <w:numId w:val="2"/>
        </w:numPr>
        <w:tabs>
          <w:tab w:val="num" w:pos="2160"/>
        </w:tabs>
        <w:spacing w:before="0" w:beforeAutospacing="0" w:after="0" w:afterAutospacing="0"/>
        <w:ind w:left="1260"/>
        <w:jc w:val="both"/>
        <w:rPr>
          <w:rFonts w:ascii="Times New Roman" w:hAnsi="Times New Roman" w:cs="Times New Roman"/>
          <w:color w:val="auto"/>
        </w:rPr>
      </w:pPr>
      <w:r w:rsidRPr="00082C03">
        <w:rPr>
          <w:rFonts w:ascii="Times New Roman" w:hAnsi="Times New Roman" w:cs="Times New Roman"/>
          <w:color w:val="auto"/>
        </w:rPr>
        <w:t>One set of forcible entry tools</w:t>
      </w:r>
    </w:p>
    <w:p w:rsidR="00917B96" w:rsidRPr="00082C03" w:rsidRDefault="00917B96" w:rsidP="00917B96">
      <w:pPr>
        <w:pStyle w:val="BodyText3"/>
        <w:numPr>
          <w:ilvl w:val="2"/>
          <w:numId w:val="2"/>
        </w:numPr>
        <w:tabs>
          <w:tab w:val="num" w:pos="2160"/>
        </w:tabs>
        <w:spacing w:before="0" w:beforeAutospacing="0" w:after="0" w:afterAutospacing="0"/>
        <w:ind w:left="1260"/>
        <w:jc w:val="both"/>
        <w:rPr>
          <w:rFonts w:ascii="Times New Roman" w:hAnsi="Times New Roman" w:cs="Times New Roman"/>
          <w:color w:val="auto"/>
        </w:rPr>
      </w:pPr>
      <w:r w:rsidRPr="00082C03">
        <w:rPr>
          <w:rFonts w:ascii="Times New Roman" w:hAnsi="Times New Roman" w:cs="Times New Roman"/>
          <w:color w:val="auto"/>
        </w:rPr>
        <w:t xml:space="preserve">Hand lights, radios, and </w:t>
      </w:r>
      <w:r w:rsidR="008C6226" w:rsidRPr="00082C03">
        <w:rPr>
          <w:rFonts w:ascii="Times New Roman" w:hAnsi="Times New Roman" w:cs="Times New Roman"/>
          <w:color w:val="auto"/>
        </w:rPr>
        <w:t xml:space="preserve">Accountability </w:t>
      </w:r>
      <w:r w:rsidRPr="00082C03">
        <w:rPr>
          <w:rFonts w:ascii="Times New Roman" w:hAnsi="Times New Roman" w:cs="Times New Roman"/>
          <w:color w:val="auto"/>
        </w:rPr>
        <w:t xml:space="preserve">tags </w:t>
      </w:r>
    </w:p>
    <w:p w:rsidR="00917B96" w:rsidRPr="00082C03" w:rsidRDefault="00917B96" w:rsidP="00917B96">
      <w:pPr>
        <w:pStyle w:val="BodyText3"/>
        <w:numPr>
          <w:ilvl w:val="2"/>
          <w:numId w:val="2"/>
        </w:numPr>
        <w:tabs>
          <w:tab w:val="num" w:pos="2160"/>
        </w:tabs>
        <w:spacing w:before="0" w:beforeAutospacing="0" w:after="0" w:afterAutospacing="0"/>
        <w:ind w:left="1260"/>
        <w:jc w:val="both"/>
        <w:rPr>
          <w:rFonts w:ascii="Times New Roman" w:hAnsi="Times New Roman" w:cs="Times New Roman"/>
          <w:color w:val="auto"/>
        </w:rPr>
      </w:pPr>
      <w:r w:rsidRPr="00082C03">
        <w:rPr>
          <w:rFonts w:ascii="Times New Roman" w:hAnsi="Times New Roman" w:cs="Times New Roman"/>
          <w:color w:val="auto"/>
        </w:rPr>
        <w:t>Thermal Imaging Camera (TIC)</w:t>
      </w:r>
    </w:p>
    <w:p w:rsidR="00917B96" w:rsidRPr="00082C03" w:rsidRDefault="00917B96" w:rsidP="00917B96">
      <w:pPr>
        <w:pStyle w:val="BodyText3"/>
        <w:numPr>
          <w:ilvl w:val="2"/>
          <w:numId w:val="2"/>
        </w:numPr>
        <w:tabs>
          <w:tab w:val="num" w:pos="2160"/>
        </w:tabs>
        <w:spacing w:before="0" w:beforeAutospacing="0" w:after="0" w:afterAutospacing="0"/>
        <w:ind w:left="1260"/>
        <w:jc w:val="both"/>
        <w:rPr>
          <w:rFonts w:ascii="Times New Roman" w:hAnsi="Times New Roman" w:cs="Times New Roman"/>
          <w:color w:val="auto"/>
        </w:rPr>
      </w:pPr>
      <w:r w:rsidRPr="00082C03">
        <w:rPr>
          <w:rFonts w:ascii="Times New Roman" w:hAnsi="Times New Roman" w:cs="Times New Roman"/>
          <w:color w:val="auto"/>
        </w:rPr>
        <w:t>Spare SCBA bottles</w:t>
      </w:r>
      <w:r w:rsidR="008C6226" w:rsidRPr="00082C03">
        <w:rPr>
          <w:rFonts w:ascii="Times New Roman" w:hAnsi="Times New Roman" w:cs="Times New Roman"/>
          <w:color w:val="auto"/>
        </w:rPr>
        <w:t xml:space="preserve">  (second and subsequent alarm companies)</w:t>
      </w:r>
    </w:p>
    <w:p w:rsidR="009D5077" w:rsidRPr="00082C03" w:rsidRDefault="009D5077" w:rsidP="00917B96">
      <w:pPr>
        <w:pStyle w:val="BodyText3"/>
        <w:numPr>
          <w:ilvl w:val="2"/>
          <w:numId w:val="2"/>
        </w:numPr>
        <w:tabs>
          <w:tab w:val="num" w:pos="2160"/>
        </w:tabs>
        <w:spacing w:before="0" w:beforeAutospacing="0" w:after="0" w:afterAutospacing="0"/>
        <w:ind w:left="1260"/>
        <w:jc w:val="both"/>
        <w:rPr>
          <w:rFonts w:ascii="Times New Roman" w:hAnsi="Times New Roman" w:cs="Times New Roman"/>
          <w:color w:val="auto"/>
        </w:rPr>
      </w:pPr>
      <w:r w:rsidRPr="00082C03">
        <w:rPr>
          <w:rFonts w:ascii="Times New Roman" w:hAnsi="Times New Roman" w:cs="Times New Roman"/>
          <w:color w:val="auto"/>
        </w:rPr>
        <w:t xml:space="preserve">First and </w:t>
      </w:r>
      <w:r w:rsidR="009008A7" w:rsidRPr="00082C03">
        <w:rPr>
          <w:rFonts w:ascii="Times New Roman" w:hAnsi="Times New Roman" w:cs="Times New Roman"/>
          <w:color w:val="auto"/>
        </w:rPr>
        <w:t>S</w:t>
      </w:r>
      <w:r w:rsidRPr="00082C03">
        <w:rPr>
          <w:rFonts w:ascii="Times New Roman" w:hAnsi="Times New Roman" w:cs="Times New Roman"/>
          <w:color w:val="auto"/>
        </w:rPr>
        <w:t xml:space="preserve">econd </w:t>
      </w:r>
      <w:r w:rsidR="009008A7" w:rsidRPr="00082C03">
        <w:rPr>
          <w:rFonts w:ascii="Times New Roman" w:hAnsi="Times New Roman" w:cs="Times New Roman"/>
          <w:color w:val="auto"/>
        </w:rPr>
        <w:t>engines bring one PPV to the Lobby entrance (2 total)</w:t>
      </w:r>
    </w:p>
    <w:p w:rsidR="009008A7" w:rsidRPr="00082C03" w:rsidRDefault="009008A7" w:rsidP="009008A7">
      <w:pPr>
        <w:pStyle w:val="BodyText3"/>
        <w:tabs>
          <w:tab w:val="num" w:pos="2160"/>
        </w:tabs>
        <w:spacing w:before="0" w:beforeAutospacing="0" w:after="0" w:afterAutospacing="0"/>
        <w:jc w:val="both"/>
        <w:rPr>
          <w:rFonts w:ascii="Times New Roman" w:hAnsi="Times New Roman" w:cs="Times New Roman"/>
          <w:color w:val="auto"/>
        </w:rPr>
      </w:pPr>
    </w:p>
    <w:p w:rsidR="00917B96" w:rsidRPr="00082C03" w:rsidRDefault="00917B96" w:rsidP="00917B96">
      <w:pPr>
        <w:pStyle w:val="BodyText3"/>
        <w:numPr>
          <w:ilvl w:val="1"/>
          <w:numId w:val="10"/>
        </w:numPr>
        <w:tabs>
          <w:tab w:val="clear" w:pos="1440"/>
          <w:tab w:val="num" w:pos="900"/>
        </w:tabs>
        <w:spacing w:before="0" w:beforeAutospacing="0" w:after="0" w:afterAutospacing="0"/>
        <w:ind w:left="900" w:hanging="540"/>
        <w:jc w:val="both"/>
        <w:rPr>
          <w:rFonts w:ascii="Times New Roman" w:hAnsi="Times New Roman" w:cs="Times New Roman"/>
          <w:color w:val="auto"/>
        </w:rPr>
      </w:pPr>
      <w:r w:rsidRPr="00082C03">
        <w:rPr>
          <w:rFonts w:ascii="Times New Roman" w:hAnsi="Times New Roman" w:cs="Times New Roman"/>
          <w:color w:val="auto"/>
          <w:u w:val="single"/>
        </w:rPr>
        <w:t>Ladder companies</w:t>
      </w:r>
      <w:r w:rsidRPr="00082C03">
        <w:rPr>
          <w:rFonts w:ascii="Times New Roman" w:hAnsi="Times New Roman" w:cs="Times New Roman"/>
          <w:color w:val="auto"/>
        </w:rPr>
        <w:t xml:space="preserve"> will bring:</w:t>
      </w:r>
    </w:p>
    <w:p w:rsidR="00917B96" w:rsidRPr="00CA0EEE" w:rsidRDefault="00917B96"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One set of forcible entry tools</w:t>
      </w:r>
    </w:p>
    <w:p w:rsidR="00917B96" w:rsidRPr="00CA0EEE" w:rsidRDefault="00917B96"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 xml:space="preserve">Hand lights, radios, and </w:t>
      </w:r>
      <w:r w:rsidR="009008A7" w:rsidRPr="00CA0EEE">
        <w:rPr>
          <w:rFonts w:ascii="Times New Roman" w:hAnsi="Times New Roman" w:cs="Times New Roman"/>
          <w:color w:val="auto"/>
        </w:rPr>
        <w:t xml:space="preserve">Accountability </w:t>
      </w:r>
      <w:r w:rsidRPr="00CA0EEE">
        <w:rPr>
          <w:rFonts w:ascii="Times New Roman" w:hAnsi="Times New Roman" w:cs="Times New Roman"/>
          <w:color w:val="auto"/>
        </w:rPr>
        <w:t>tags</w:t>
      </w:r>
    </w:p>
    <w:p w:rsidR="00917B96" w:rsidRPr="00CA0EEE" w:rsidRDefault="00917B96"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Thermal Imaging Camera (TIC)</w:t>
      </w:r>
    </w:p>
    <w:p w:rsidR="00917B96" w:rsidRPr="00CA0EEE" w:rsidRDefault="00917B96"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One pike pole</w:t>
      </w:r>
    </w:p>
    <w:p w:rsidR="00917B96" w:rsidRPr="00CA0EEE" w:rsidRDefault="00917B96"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Search Rope or Tag Lines</w:t>
      </w:r>
    </w:p>
    <w:p w:rsidR="00917B96" w:rsidRPr="00CA0EEE" w:rsidRDefault="00917B96"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Spare SCBA bottles</w:t>
      </w:r>
      <w:r w:rsidR="009008A7" w:rsidRPr="00CA0EEE">
        <w:rPr>
          <w:rFonts w:ascii="Times New Roman" w:hAnsi="Times New Roman" w:cs="Times New Roman"/>
          <w:color w:val="auto"/>
        </w:rPr>
        <w:t xml:space="preserve"> (second and subsequent alarm companies)</w:t>
      </w:r>
    </w:p>
    <w:p w:rsidR="009008A7" w:rsidRPr="00CA0EEE" w:rsidRDefault="009008A7" w:rsidP="00917B96">
      <w:pPr>
        <w:pStyle w:val="BodyText3"/>
        <w:numPr>
          <w:ilvl w:val="0"/>
          <w:numId w:val="6"/>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All first alarm ladders bring two PPVs to the Lobby entrance (6 total)</w:t>
      </w:r>
    </w:p>
    <w:p w:rsidR="00917B96" w:rsidRPr="00CA0EEE" w:rsidRDefault="00917B96" w:rsidP="00917B96">
      <w:pPr>
        <w:pStyle w:val="BodyText3"/>
        <w:numPr>
          <w:ilvl w:val="1"/>
          <w:numId w:val="10"/>
        </w:numPr>
        <w:tabs>
          <w:tab w:val="clear" w:pos="1440"/>
          <w:tab w:val="num" w:pos="900"/>
        </w:tabs>
        <w:spacing w:before="0" w:beforeAutospacing="0" w:after="0" w:afterAutospacing="0"/>
        <w:ind w:left="907" w:hanging="547"/>
        <w:jc w:val="both"/>
        <w:rPr>
          <w:rFonts w:ascii="Times New Roman" w:hAnsi="Times New Roman" w:cs="Times New Roman"/>
          <w:color w:val="auto"/>
        </w:rPr>
      </w:pPr>
      <w:r w:rsidRPr="00CA0EEE">
        <w:rPr>
          <w:rFonts w:ascii="Times New Roman" w:hAnsi="Times New Roman" w:cs="Times New Roman"/>
          <w:color w:val="auto"/>
          <w:u w:val="single"/>
        </w:rPr>
        <w:t>Attack Group Supervisor and</w:t>
      </w:r>
      <w:r w:rsidR="00D412EE" w:rsidRPr="00CA0EEE">
        <w:rPr>
          <w:rFonts w:ascii="Times New Roman" w:hAnsi="Times New Roman" w:cs="Times New Roman"/>
          <w:color w:val="auto"/>
          <w:u w:val="single"/>
        </w:rPr>
        <w:t xml:space="preserve"> Incident Command Technician</w:t>
      </w:r>
      <w:r w:rsidRPr="00CA0EEE">
        <w:rPr>
          <w:rFonts w:ascii="Times New Roman" w:hAnsi="Times New Roman" w:cs="Times New Roman"/>
          <w:color w:val="auto"/>
          <w:u w:val="single"/>
        </w:rPr>
        <w:t xml:space="preserve"> </w:t>
      </w:r>
      <w:r w:rsidRPr="00CA0EEE">
        <w:rPr>
          <w:rFonts w:ascii="Times New Roman" w:hAnsi="Times New Roman" w:cs="Times New Roman"/>
          <w:color w:val="auto"/>
        </w:rPr>
        <w:t>will bring:</w:t>
      </w:r>
    </w:p>
    <w:p w:rsidR="00917B96" w:rsidRPr="00CA0EEE" w:rsidRDefault="00917B96" w:rsidP="00917B96">
      <w:pPr>
        <w:pStyle w:val="BodyText3"/>
        <w:numPr>
          <w:ilvl w:val="0"/>
          <w:numId w:val="11"/>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 xml:space="preserve">Hand light, radios, and </w:t>
      </w:r>
      <w:r w:rsidR="00D412EE" w:rsidRPr="00CA0EEE">
        <w:rPr>
          <w:rFonts w:ascii="Times New Roman" w:hAnsi="Times New Roman" w:cs="Times New Roman"/>
          <w:color w:val="auto"/>
        </w:rPr>
        <w:t>Accountability</w:t>
      </w:r>
      <w:r w:rsidRPr="00CA0EEE">
        <w:rPr>
          <w:rFonts w:ascii="Times New Roman" w:hAnsi="Times New Roman" w:cs="Times New Roman"/>
          <w:color w:val="auto"/>
        </w:rPr>
        <w:t xml:space="preserve"> tags</w:t>
      </w:r>
    </w:p>
    <w:p w:rsidR="00917B96" w:rsidRPr="00CA0EEE" w:rsidRDefault="00917B96" w:rsidP="00917B96">
      <w:pPr>
        <w:pStyle w:val="BodyText3"/>
        <w:numPr>
          <w:ilvl w:val="0"/>
          <w:numId w:val="11"/>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Accountability Board</w:t>
      </w:r>
    </w:p>
    <w:p w:rsidR="00917B96" w:rsidRPr="00CA0EEE" w:rsidRDefault="00917B96" w:rsidP="00917B96">
      <w:pPr>
        <w:pStyle w:val="BodyText3"/>
        <w:numPr>
          <w:ilvl w:val="0"/>
          <w:numId w:val="11"/>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 xml:space="preserve">High-rise “Go Kits” </w:t>
      </w:r>
    </w:p>
    <w:p w:rsidR="00D412EE" w:rsidRPr="00CA0EEE" w:rsidRDefault="00D412EE" w:rsidP="00917B96">
      <w:pPr>
        <w:pStyle w:val="BodyText3"/>
        <w:numPr>
          <w:ilvl w:val="0"/>
          <w:numId w:val="11"/>
        </w:numPr>
        <w:tabs>
          <w:tab w:val="num" w:pos="1260"/>
        </w:tabs>
        <w:spacing w:before="0" w:beforeAutospacing="0" w:after="0" w:afterAutospacing="0"/>
        <w:ind w:left="1260"/>
        <w:jc w:val="both"/>
        <w:rPr>
          <w:rFonts w:ascii="Times New Roman" w:hAnsi="Times New Roman" w:cs="Times New Roman"/>
          <w:color w:val="auto"/>
        </w:rPr>
      </w:pPr>
      <w:r w:rsidRPr="00CA0EEE">
        <w:rPr>
          <w:rFonts w:ascii="Times New Roman" w:hAnsi="Times New Roman" w:cs="Times New Roman"/>
          <w:color w:val="auto"/>
        </w:rPr>
        <w:t>All personnel entering the high-rise structure shall be in full PPE.</w:t>
      </w:r>
    </w:p>
    <w:p w:rsidR="00917B96" w:rsidRPr="00CA0EEE" w:rsidRDefault="00917B96" w:rsidP="00D412EE">
      <w:pPr>
        <w:pStyle w:val="BodyText3"/>
        <w:spacing w:before="0" w:beforeAutospacing="0" w:after="0" w:afterAutospacing="0"/>
        <w:jc w:val="both"/>
        <w:rPr>
          <w:rFonts w:ascii="Times New Roman" w:hAnsi="Times New Roman" w:cs="Times New Roman"/>
          <w:color w:val="auto"/>
        </w:rPr>
      </w:pPr>
    </w:p>
    <w:p w:rsidR="00917B96" w:rsidRPr="00CA0EEE" w:rsidRDefault="00917B96" w:rsidP="00917B96">
      <w:pPr>
        <w:pStyle w:val="BodyText3"/>
        <w:numPr>
          <w:ilvl w:val="0"/>
          <w:numId w:val="9"/>
        </w:numPr>
        <w:spacing w:before="0" w:beforeAutospacing="0" w:after="0" w:afterAutospacing="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
          <w:bCs/>
          <w:color w:val="auto"/>
          <w:szCs w:val="20"/>
          <w:u w:val="single"/>
        </w:rPr>
        <w:t xml:space="preserve">DUTIES AND RESPONSIBILITIES </w:t>
      </w:r>
    </w:p>
    <w:p w:rsidR="00917B96" w:rsidRPr="00CA0EEE" w:rsidRDefault="00917B96" w:rsidP="00D412EE">
      <w:pPr>
        <w:pStyle w:val="BodyText3"/>
        <w:numPr>
          <w:ilvl w:val="1"/>
          <w:numId w:val="12"/>
        </w:numPr>
        <w:tabs>
          <w:tab w:val="clear" w:pos="1440"/>
          <w:tab w:val="num" w:pos="840"/>
        </w:tabs>
        <w:spacing w:before="0" w:beforeAutospacing="0" w:after="0" w:afterAutospacing="0"/>
        <w:ind w:left="907" w:hanging="54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u w:val="single"/>
        </w:rPr>
        <w:t xml:space="preserve">First Engine and </w:t>
      </w:r>
      <w:r w:rsidR="00D412EE" w:rsidRPr="00CA0EEE">
        <w:rPr>
          <w:rFonts w:ascii="Times New Roman" w:eastAsia="Times New Roman" w:hAnsi="Times New Roman" w:cs="Times New Roman"/>
          <w:bCs/>
          <w:color w:val="auto"/>
          <w:szCs w:val="20"/>
          <w:u w:val="single"/>
        </w:rPr>
        <w:t xml:space="preserve">First </w:t>
      </w:r>
      <w:r w:rsidRPr="00CA0EEE">
        <w:rPr>
          <w:rFonts w:ascii="Times New Roman" w:eastAsia="Times New Roman" w:hAnsi="Times New Roman" w:cs="Times New Roman"/>
          <w:bCs/>
          <w:color w:val="auto"/>
          <w:szCs w:val="20"/>
          <w:u w:val="single"/>
        </w:rPr>
        <w:t xml:space="preserve">Ladder Companies </w:t>
      </w:r>
    </w:p>
    <w:p w:rsidR="00917B96" w:rsidRDefault="00917B96" w:rsidP="00917B96">
      <w:pPr>
        <w:pStyle w:val="BodyText3"/>
        <w:numPr>
          <w:ilvl w:val="0"/>
          <w:numId w:val="14"/>
        </w:numPr>
        <w:tabs>
          <w:tab w:val="num" w:pos="1260"/>
        </w:tabs>
        <w:spacing w:before="0" w:beforeAutospacing="0" w:after="0" w:afterAutospacing="0"/>
        <w:ind w:left="126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Prior to going to the </w:t>
      </w:r>
      <w:r w:rsidRPr="00CA0EEE">
        <w:rPr>
          <w:rFonts w:ascii="Times New Roman" w:eastAsia="Times New Roman" w:hAnsi="Times New Roman" w:cs="Times New Roman"/>
          <w:bCs/>
          <w:i/>
          <w:color w:val="auto"/>
          <w:szCs w:val="20"/>
        </w:rPr>
        <w:t xml:space="preserve">reported </w:t>
      </w:r>
      <w:r w:rsidRPr="00CA0EEE">
        <w:rPr>
          <w:rFonts w:ascii="Times New Roman" w:eastAsia="Times New Roman" w:hAnsi="Times New Roman" w:cs="Times New Roman"/>
          <w:bCs/>
          <w:color w:val="auto"/>
          <w:szCs w:val="20"/>
        </w:rPr>
        <w:t xml:space="preserve">fire </w:t>
      </w:r>
      <w:r w:rsidR="00D412EE" w:rsidRPr="00CA0EEE">
        <w:rPr>
          <w:rFonts w:ascii="Times New Roman" w:eastAsia="Times New Roman" w:hAnsi="Times New Roman" w:cs="Times New Roman"/>
          <w:bCs/>
          <w:color w:val="auto"/>
          <w:szCs w:val="20"/>
        </w:rPr>
        <w:t xml:space="preserve">floor </w:t>
      </w:r>
      <w:r w:rsidRPr="00CA0EEE">
        <w:rPr>
          <w:rFonts w:ascii="Times New Roman" w:eastAsia="Times New Roman" w:hAnsi="Times New Roman" w:cs="Times New Roman"/>
          <w:bCs/>
          <w:color w:val="auto"/>
          <w:szCs w:val="20"/>
        </w:rPr>
        <w:t>collect stairwell reentry keys from Knox box and gather information from security/ maintenance.</w:t>
      </w:r>
    </w:p>
    <w:p w:rsidR="00A22387" w:rsidRDefault="00A22387" w:rsidP="00A22387">
      <w:pPr>
        <w:pStyle w:val="BodyText3"/>
        <w:spacing w:before="0" w:beforeAutospacing="0" w:after="0" w:afterAutospacing="0"/>
        <w:jc w:val="both"/>
        <w:rPr>
          <w:rFonts w:ascii="Times New Roman" w:eastAsia="Times New Roman" w:hAnsi="Times New Roman" w:cs="Times New Roman"/>
          <w:bCs/>
          <w:color w:val="auto"/>
          <w:szCs w:val="20"/>
        </w:rPr>
      </w:pPr>
    </w:p>
    <w:p w:rsidR="00A22387" w:rsidRDefault="00A22387" w:rsidP="00A22387">
      <w:pPr>
        <w:pStyle w:val="BodyText3"/>
        <w:spacing w:before="0" w:beforeAutospacing="0" w:after="0" w:afterAutospacing="0"/>
        <w:jc w:val="both"/>
        <w:rPr>
          <w:rFonts w:ascii="Times New Roman" w:eastAsia="Times New Roman" w:hAnsi="Times New Roman" w:cs="Times New Roman"/>
          <w:bCs/>
          <w:color w:val="auto"/>
          <w:szCs w:val="20"/>
        </w:rPr>
      </w:pPr>
    </w:p>
    <w:p w:rsidR="00A22387" w:rsidRDefault="00A22387" w:rsidP="00A22387">
      <w:pPr>
        <w:pStyle w:val="BodyText3"/>
        <w:spacing w:before="0" w:beforeAutospacing="0" w:after="0" w:afterAutospacing="0"/>
        <w:jc w:val="both"/>
        <w:rPr>
          <w:rFonts w:ascii="Times New Roman" w:eastAsia="Times New Roman" w:hAnsi="Times New Roman" w:cs="Times New Roman"/>
          <w:bCs/>
          <w:color w:val="auto"/>
          <w:szCs w:val="20"/>
        </w:rPr>
      </w:pP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4 of 1</w:t>
      </w:r>
      <w:r w:rsidR="009106C9">
        <w:rPr>
          <w:b/>
          <w:bCs/>
          <w:color w:val="auto"/>
          <w:szCs w:val="20"/>
        </w:rPr>
        <w:t>0</w:t>
      </w:r>
    </w:p>
    <w:p w:rsidR="00A22387" w:rsidRPr="00CA0EEE" w:rsidRDefault="00A22387" w:rsidP="00A22387">
      <w:pPr>
        <w:pStyle w:val="BodyText3"/>
        <w:spacing w:before="0" w:beforeAutospacing="0" w:after="0" w:afterAutospacing="0"/>
        <w:jc w:val="both"/>
        <w:rPr>
          <w:rFonts w:ascii="Times New Roman" w:eastAsia="Times New Roman" w:hAnsi="Times New Roman" w:cs="Times New Roman"/>
          <w:bCs/>
          <w:color w:val="auto"/>
          <w:szCs w:val="20"/>
        </w:rPr>
      </w:pPr>
    </w:p>
    <w:p w:rsidR="00917B96" w:rsidRPr="00CA0EEE" w:rsidRDefault="00917B96" w:rsidP="00917B96">
      <w:pPr>
        <w:pStyle w:val="BodyText3"/>
        <w:numPr>
          <w:ilvl w:val="0"/>
          <w:numId w:val="14"/>
        </w:numPr>
        <w:tabs>
          <w:tab w:val="num" w:pos="1260"/>
        </w:tabs>
        <w:spacing w:before="0" w:beforeAutospacing="0" w:after="0" w:afterAutospacing="0"/>
        <w:ind w:left="126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En route to the </w:t>
      </w:r>
      <w:r w:rsidR="00D412EE" w:rsidRPr="00CA0EEE">
        <w:rPr>
          <w:rFonts w:ascii="Times New Roman" w:eastAsia="Times New Roman" w:hAnsi="Times New Roman" w:cs="Times New Roman"/>
          <w:bCs/>
          <w:i/>
          <w:color w:val="auto"/>
          <w:szCs w:val="20"/>
        </w:rPr>
        <w:t>reported</w:t>
      </w:r>
      <w:r w:rsidR="00D412EE" w:rsidRPr="00CA0EEE">
        <w:rPr>
          <w:rFonts w:ascii="Times New Roman" w:eastAsia="Times New Roman" w:hAnsi="Times New Roman" w:cs="Times New Roman"/>
          <w:bCs/>
          <w:color w:val="auto"/>
          <w:szCs w:val="20"/>
        </w:rPr>
        <w:t xml:space="preserve"> </w:t>
      </w:r>
      <w:r w:rsidRPr="00CA0EEE">
        <w:rPr>
          <w:rFonts w:ascii="Times New Roman" w:eastAsia="Times New Roman" w:hAnsi="Times New Roman" w:cs="Times New Roman"/>
          <w:bCs/>
          <w:color w:val="auto"/>
          <w:szCs w:val="20"/>
        </w:rPr>
        <w:t xml:space="preserve">fire floor, verify a smoke-free location for Staging and the Attack RIT. </w:t>
      </w:r>
      <w:r w:rsidR="00D412EE" w:rsidRPr="00CA0EEE">
        <w:rPr>
          <w:rFonts w:ascii="Times New Roman" w:eastAsia="Times New Roman" w:hAnsi="Times New Roman" w:cs="Times New Roman"/>
          <w:bCs/>
          <w:color w:val="auto"/>
          <w:szCs w:val="20"/>
        </w:rPr>
        <w:t xml:space="preserve"> While in the stairwell, report to other responders (1) if evacuation is still in progress; (2) if there is smoke in the stairwell; and/or (3) if the stairwell doors are locked.</w:t>
      </w:r>
    </w:p>
    <w:p w:rsidR="00917B96" w:rsidRPr="00CA0EEE" w:rsidRDefault="00917B96" w:rsidP="00917B96">
      <w:pPr>
        <w:pStyle w:val="BodyText3"/>
        <w:numPr>
          <w:ilvl w:val="0"/>
          <w:numId w:val="14"/>
        </w:numPr>
        <w:tabs>
          <w:tab w:val="num" w:pos="1260"/>
        </w:tabs>
        <w:spacing w:before="0" w:beforeAutospacing="0" w:after="0" w:afterAutospacing="0"/>
        <w:ind w:left="126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rPr>
        <w:t xml:space="preserve">After verifying the fire floor make a follow-up report to include: </w:t>
      </w:r>
      <w:r w:rsidR="00FF4C3D" w:rsidRPr="00CA0EEE">
        <w:rPr>
          <w:rFonts w:ascii="Times New Roman" w:eastAsia="Times New Roman" w:hAnsi="Times New Roman" w:cs="Times New Roman"/>
          <w:bCs/>
          <w:color w:val="auto"/>
          <w:szCs w:val="20"/>
        </w:rPr>
        <w:t xml:space="preserve">the fire floor, </w:t>
      </w:r>
      <w:r w:rsidRPr="00CA0EEE">
        <w:rPr>
          <w:rFonts w:ascii="Times New Roman" w:eastAsia="Times New Roman" w:hAnsi="Times New Roman" w:cs="Times New Roman"/>
          <w:bCs/>
          <w:color w:val="auto"/>
          <w:szCs w:val="20"/>
        </w:rPr>
        <w:t xml:space="preserve">the stairwell that will be used for Attack; request a second engine to complete the Attack </w:t>
      </w:r>
      <w:r w:rsidR="00FF4C3D" w:rsidRPr="00CA0EEE">
        <w:rPr>
          <w:rFonts w:ascii="Times New Roman" w:eastAsia="Times New Roman" w:hAnsi="Times New Roman" w:cs="Times New Roman"/>
          <w:bCs/>
          <w:color w:val="auto"/>
          <w:szCs w:val="20"/>
        </w:rPr>
        <w:t>Task Force</w:t>
      </w:r>
      <w:r w:rsidRPr="00CA0EEE">
        <w:rPr>
          <w:rFonts w:ascii="Times New Roman" w:eastAsia="Times New Roman" w:hAnsi="Times New Roman" w:cs="Times New Roman"/>
          <w:bCs/>
          <w:color w:val="auto"/>
          <w:szCs w:val="20"/>
        </w:rPr>
        <w:t xml:space="preserve">; and announce the floors for Staging and Attack RIT. </w:t>
      </w:r>
    </w:p>
    <w:p w:rsidR="00917B96" w:rsidRPr="00CA0EEE" w:rsidRDefault="00917B96" w:rsidP="00D412EE">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917B96" w:rsidRPr="00CA0EEE" w:rsidRDefault="00917B96" w:rsidP="00FF4C3D">
      <w:pPr>
        <w:pStyle w:val="BodyText3"/>
        <w:numPr>
          <w:ilvl w:val="1"/>
          <w:numId w:val="13"/>
        </w:numPr>
        <w:tabs>
          <w:tab w:val="clear" w:pos="1440"/>
          <w:tab w:val="num" w:pos="840"/>
        </w:tabs>
        <w:spacing w:before="0" w:beforeAutospacing="0" w:after="0" w:afterAutospacing="0"/>
        <w:ind w:left="900" w:hanging="54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 xml:space="preserve">Attack </w:t>
      </w:r>
      <w:r w:rsidR="00FF4C3D" w:rsidRPr="00CA0EEE">
        <w:rPr>
          <w:rFonts w:ascii="Times New Roman" w:eastAsia="Times New Roman" w:hAnsi="Times New Roman" w:cs="Times New Roman"/>
          <w:bCs/>
          <w:color w:val="auto"/>
          <w:szCs w:val="20"/>
          <w:u w:val="single"/>
        </w:rPr>
        <w:t xml:space="preserve">Task Force </w:t>
      </w:r>
    </w:p>
    <w:p w:rsidR="00917B96" w:rsidRPr="00CA0EEE" w:rsidRDefault="00917B96" w:rsidP="00917B96">
      <w:pPr>
        <w:pStyle w:val="BodyText3"/>
        <w:numPr>
          <w:ilvl w:val="2"/>
          <w:numId w:val="13"/>
        </w:numPr>
        <w:tabs>
          <w:tab w:val="clear" w:pos="2340"/>
        </w:tabs>
        <w:spacing w:before="0" w:beforeAutospacing="0" w:after="0" w:afterAutospacing="0"/>
        <w:ind w:left="1267"/>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color w:val="auto"/>
          <w:szCs w:val="20"/>
        </w:rPr>
        <w:t xml:space="preserve">An </w:t>
      </w:r>
      <w:r w:rsidR="00FF4C3D" w:rsidRPr="00CA0EEE">
        <w:rPr>
          <w:rFonts w:ascii="Times New Roman" w:eastAsia="Times New Roman" w:hAnsi="Times New Roman" w:cs="Times New Roman"/>
          <w:bCs/>
          <w:color w:val="auto"/>
          <w:szCs w:val="20"/>
          <w:u w:val="single"/>
        </w:rPr>
        <w:t xml:space="preserve">Attack Task Force </w:t>
      </w:r>
      <w:r w:rsidRPr="00CA0EEE">
        <w:rPr>
          <w:rFonts w:ascii="Times New Roman" w:eastAsia="Times New Roman" w:hAnsi="Times New Roman" w:cs="Times New Roman"/>
          <w:color w:val="auto"/>
          <w:szCs w:val="20"/>
        </w:rPr>
        <w:t>is comprised of three fire crews (two engine crews and one ladder crew)</w:t>
      </w:r>
      <w:r w:rsidR="00FF4C3D" w:rsidRPr="00CA0EEE">
        <w:rPr>
          <w:rFonts w:ascii="Times New Roman" w:eastAsia="Times New Roman" w:hAnsi="Times New Roman" w:cs="Times New Roman"/>
          <w:color w:val="auto"/>
          <w:szCs w:val="20"/>
        </w:rPr>
        <w:t>.  The senior officer will be the Attack Leader.  The radio designation will be “Attack” followed by the floor as necessary (see 7.3)</w:t>
      </w:r>
    </w:p>
    <w:p w:rsidR="00917B96" w:rsidRPr="00CA0EEE" w:rsidRDefault="00917B96" w:rsidP="00917B96">
      <w:pPr>
        <w:pStyle w:val="BodyText3"/>
        <w:numPr>
          <w:ilvl w:val="2"/>
          <w:numId w:val="13"/>
        </w:numPr>
        <w:tabs>
          <w:tab w:val="clear" w:pos="2340"/>
        </w:tabs>
        <w:spacing w:before="0" w:beforeAutospacing="0" w:after="0" w:afterAutospacing="0"/>
        <w:ind w:left="1267"/>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As a general rule,</w:t>
      </w:r>
      <w:r w:rsidRPr="00CA0EEE">
        <w:rPr>
          <w:rFonts w:ascii="Times New Roman" w:eastAsia="Times New Roman" w:hAnsi="Times New Roman" w:cs="Times New Roman"/>
          <w:bCs/>
          <w:color w:val="auto"/>
          <w:szCs w:val="20"/>
        </w:rPr>
        <w:t xml:space="preserve"> the </w:t>
      </w:r>
      <w:r w:rsidR="00FF4C3D" w:rsidRPr="00CA0EEE">
        <w:rPr>
          <w:rFonts w:ascii="Times New Roman" w:eastAsia="Times New Roman" w:hAnsi="Times New Roman" w:cs="Times New Roman"/>
          <w:bCs/>
          <w:color w:val="auto"/>
          <w:szCs w:val="20"/>
          <w:u w:val="single"/>
        </w:rPr>
        <w:t xml:space="preserve">Attack Task Force </w:t>
      </w:r>
      <w:r w:rsidRPr="00CA0EEE">
        <w:rPr>
          <w:rFonts w:ascii="Times New Roman" w:eastAsia="Times New Roman" w:hAnsi="Times New Roman" w:cs="Times New Roman"/>
          <w:bCs/>
          <w:color w:val="auto"/>
          <w:szCs w:val="20"/>
        </w:rPr>
        <w:t>has three components each of which must be manned by one of the crews.  The three components are:</w:t>
      </w:r>
    </w:p>
    <w:p w:rsidR="00917B96" w:rsidRPr="00CA0EEE" w:rsidRDefault="00677B56" w:rsidP="00917B96">
      <w:pPr>
        <w:pStyle w:val="BodyText3"/>
        <w:numPr>
          <w:ilvl w:val="0"/>
          <w:numId w:val="33"/>
        </w:numPr>
        <w:tabs>
          <w:tab w:val="num" w:pos="2520"/>
        </w:tabs>
        <w:spacing w:before="0" w:beforeAutospacing="0" w:after="0" w:afterAutospacing="0"/>
        <w:ind w:left="180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First crew</w:t>
      </w:r>
      <w:r w:rsidR="00CA0EEE" w:rsidRPr="00CA0EEE">
        <w:rPr>
          <w:rFonts w:ascii="Times New Roman" w:eastAsia="Times New Roman" w:hAnsi="Times New Roman" w:cs="Times New Roman"/>
          <w:bCs/>
          <w:color w:val="auto"/>
          <w:szCs w:val="20"/>
          <w:u w:val="single"/>
        </w:rPr>
        <w:t xml:space="preserve"> </w:t>
      </w:r>
      <w:r w:rsidR="00917B96" w:rsidRPr="00CA0EEE">
        <w:rPr>
          <w:rFonts w:ascii="Times New Roman" w:eastAsia="Times New Roman" w:hAnsi="Times New Roman" w:cs="Times New Roman"/>
          <w:bCs/>
          <w:color w:val="auto"/>
          <w:szCs w:val="20"/>
        </w:rPr>
        <w:t>– Responsible for locating the fire, advancing the line, and extinguishing the fire.</w:t>
      </w:r>
      <w:r w:rsidR="00917B96" w:rsidRPr="00CA0EEE">
        <w:rPr>
          <w:rFonts w:ascii="Times New Roman" w:eastAsia="Times New Roman" w:hAnsi="Times New Roman" w:cs="Times New Roman"/>
          <w:bCs/>
          <w:color w:val="auto"/>
          <w:szCs w:val="20"/>
          <w:u w:val="single"/>
        </w:rPr>
        <w:t xml:space="preserve">  </w:t>
      </w:r>
    </w:p>
    <w:p w:rsidR="00917B96" w:rsidRPr="00CA0EEE" w:rsidRDefault="00677B56" w:rsidP="00917B96">
      <w:pPr>
        <w:pStyle w:val="BodyText3"/>
        <w:numPr>
          <w:ilvl w:val="0"/>
          <w:numId w:val="33"/>
        </w:numPr>
        <w:tabs>
          <w:tab w:val="num" w:pos="2520"/>
        </w:tabs>
        <w:spacing w:before="0" w:beforeAutospacing="0" w:after="0" w:afterAutospacing="0"/>
        <w:ind w:left="1800"/>
        <w:jc w:val="both"/>
        <w:rPr>
          <w:rFonts w:ascii="Times New Roman" w:eastAsia="Times New Roman" w:hAnsi="Times New Roman" w:cs="Times New Roman"/>
          <w:bCs/>
          <w:strike/>
          <w:color w:val="auto"/>
          <w:szCs w:val="20"/>
          <w:u w:val="single"/>
        </w:rPr>
      </w:pPr>
      <w:r w:rsidRPr="00CA0EEE">
        <w:rPr>
          <w:rFonts w:ascii="Times New Roman" w:eastAsia="Times New Roman" w:hAnsi="Times New Roman" w:cs="Times New Roman"/>
          <w:bCs/>
          <w:color w:val="auto"/>
          <w:szCs w:val="20"/>
          <w:u w:val="single"/>
        </w:rPr>
        <w:t xml:space="preserve">Second </w:t>
      </w:r>
      <w:r w:rsidR="00917B96" w:rsidRPr="00CA0EEE">
        <w:rPr>
          <w:rFonts w:ascii="Times New Roman" w:eastAsia="Times New Roman" w:hAnsi="Times New Roman" w:cs="Times New Roman"/>
          <w:bCs/>
          <w:color w:val="auto"/>
          <w:szCs w:val="20"/>
          <w:u w:val="single"/>
        </w:rPr>
        <w:t>crew</w:t>
      </w:r>
      <w:r w:rsidR="00917B96" w:rsidRPr="00CA0EEE">
        <w:rPr>
          <w:rFonts w:ascii="Times New Roman" w:eastAsia="Times New Roman" w:hAnsi="Times New Roman" w:cs="Times New Roman"/>
          <w:bCs/>
          <w:color w:val="auto"/>
          <w:szCs w:val="20"/>
        </w:rPr>
        <w:t xml:space="preserve"> – </w:t>
      </w:r>
      <w:r w:rsidRPr="00CA0EEE">
        <w:rPr>
          <w:rFonts w:ascii="Times New Roman" w:eastAsia="Times New Roman" w:hAnsi="Times New Roman" w:cs="Times New Roman"/>
          <w:bCs/>
          <w:color w:val="auto"/>
          <w:szCs w:val="20"/>
        </w:rPr>
        <w:t xml:space="preserve">Usually a ladder company, responsible for supporting the attack line (advancing line, pulling ceiling, forcible entry, etc). </w:t>
      </w:r>
    </w:p>
    <w:p w:rsidR="00917B96" w:rsidRPr="00CA0EEE" w:rsidRDefault="00677B56" w:rsidP="00917B96">
      <w:pPr>
        <w:pStyle w:val="BodyText3"/>
        <w:numPr>
          <w:ilvl w:val="0"/>
          <w:numId w:val="33"/>
        </w:numPr>
        <w:tabs>
          <w:tab w:val="num" w:pos="2520"/>
        </w:tabs>
        <w:spacing w:before="0" w:beforeAutospacing="0" w:after="0" w:afterAutospacing="0"/>
        <w:ind w:left="1800"/>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bCs/>
          <w:color w:val="auto"/>
          <w:szCs w:val="20"/>
          <w:u w:val="single"/>
        </w:rPr>
        <w:t xml:space="preserve">Third </w:t>
      </w:r>
      <w:r w:rsidR="00917B96" w:rsidRPr="00CA0EEE">
        <w:rPr>
          <w:rFonts w:ascii="Times New Roman" w:eastAsia="Times New Roman" w:hAnsi="Times New Roman" w:cs="Times New Roman"/>
          <w:bCs/>
          <w:color w:val="auto"/>
          <w:szCs w:val="20"/>
          <w:u w:val="single"/>
        </w:rPr>
        <w:t>crew</w:t>
      </w:r>
      <w:r w:rsidR="00917B96" w:rsidRPr="00CA0EEE">
        <w:rPr>
          <w:rFonts w:ascii="Times New Roman" w:eastAsia="Times New Roman" w:hAnsi="Times New Roman" w:cs="Times New Roman"/>
          <w:bCs/>
          <w:color w:val="auto"/>
          <w:szCs w:val="20"/>
        </w:rPr>
        <w:t xml:space="preserve"> – Responsible for </w:t>
      </w:r>
      <w:r w:rsidR="00C6010B" w:rsidRPr="00CA0EEE">
        <w:rPr>
          <w:rFonts w:ascii="Times New Roman" w:eastAsia="Times New Roman" w:hAnsi="Times New Roman" w:cs="Times New Roman"/>
          <w:bCs/>
          <w:color w:val="auto"/>
          <w:szCs w:val="20"/>
        </w:rPr>
        <w:t xml:space="preserve">stretching a back-up line as needed, </w:t>
      </w:r>
      <w:r w:rsidR="00917B96" w:rsidRPr="00CA0EEE">
        <w:rPr>
          <w:rFonts w:ascii="Times New Roman" w:eastAsia="Times New Roman" w:hAnsi="Times New Roman" w:cs="Times New Roman"/>
          <w:bCs/>
          <w:color w:val="auto"/>
          <w:szCs w:val="20"/>
        </w:rPr>
        <w:t>coordinating the actions of all three crews, stretching a back-up line as needed, monitoring the high-rise pack inline pressure gauge, monitoring the condition of the stairwell, providing information to Command, and maintaining a state of readiness.  The</w:t>
      </w:r>
      <w:r w:rsidR="00C6010B" w:rsidRPr="00CA0EEE">
        <w:rPr>
          <w:rFonts w:ascii="Times New Roman" w:eastAsia="Times New Roman" w:hAnsi="Times New Roman" w:cs="Times New Roman"/>
          <w:bCs/>
          <w:color w:val="auto"/>
          <w:szCs w:val="20"/>
        </w:rPr>
        <w:t xml:space="preserve"> third crew</w:t>
      </w:r>
      <w:r w:rsidR="00917B96" w:rsidRPr="00CA0EEE">
        <w:rPr>
          <w:rFonts w:ascii="Times New Roman" w:eastAsia="Times New Roman" w:hAnsi="Times New Roman" w:cs="Times New Roman"/>
          <w:bCs/>
          <w:color w:val="auto"/>
          <w:szCs w:val="20"/>
        </w:rPr>
        <w:t xml:space="preserve"> must be prepared to replace the </w:t>
      </w:r>
      <w:r w:rsidR="00C6010B" w:rsidRPr="00CA0EEE">
        <w:rPr>
          <w:rFonts w:ascii="Times New Roman" w:eastAsia="Times New Roman" w:hAnsi="Times New Roman" w:cs="Times New Roman"/>
          <w:bCs/>
          <w:color w:val="auto"/>
          <w:szCs w:val="20"/>
        </w:rPr>
        <w:t xml:space="preserve">First </w:t>
      </w:r>
      <w:r w:rsidR="00917B96" w:rsidRPr="00CA0EEE">
        <w:rPr>
          <w:rFonts w:ascii="Times New Roman" w:eastAsia="Times New Roman" w:hAnsi="Times New Roman" w:cs="Times New Roman"/>
          <w:bCs/>
          <w:color w:val="auto"/>
          <w:szCs w:val="20"/>
        </w:rPr>
        <w:t xml:space="preserve">crew when they begin to run low on air or to act as the RIT until a RIT can be established by another company.  </w:t>
      </w:r>
    </w:p>
    <w:p w:rsidR="00917B96" w:rsidRPr="00CA0EEE" w:rsidRDefault="00917B96" w:rsidP="00FF4C3D">
      <w:pPr>
        <w:pStyle w:val="BodyText3"/>
        <w:spacing w:before="0" w:beforeAutospacing="0" w:after="0" w:afterAutospacing="0"/>
        <w:jc w:val="both"/>
        <w:rPr>
          <w:rFonts w:ascii="Times New Roman" w:eastAsia="Times New Roman" w:hAnsi="Times New Roman" w:cs="Times New Roman"/>
          <w:bCs/>
          <w:color w:val="auto"/>
          <w:szCs w:val="20"/>
          <w:u w:val="single"/>
        </w:rPr>
      </w:pPr>
    </w:p>
    <w:p w:rsidR="00917B96" w:rsidRPr="00CA0EEE" w:rsidRDefault="00917B96" w:rsidP="00917B96">
      <w:pPr>
        <w:pStyle w:val="BodyText3"/>
        <w:numPr>
          <w:ilvl w:val="2"/>
          <w:numId w:val="13"/>
        </w:numPr>
        <w:tabs>
          <w:tab w:val="clear" w:pos="2340"/>
        </w:tabs>
        <w:spacing w:before="0" w:beforeAutospacing="0" w:after="0" w:afterAutospacing="0"/>
        <w:ind w:left="1267"/>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color w:val="auto"/>
          <w:szCs w:val="20"/>
        </w:rPr>
        <w:t xml:space="preserve">A minimum of two crews must be on hand before the team enters to fight the fire.  </w:t>
      </w:r>
    </w:p>
    <w:p w:rsidR="00917B96" w:rsidRPr="00CA0EEE" w:rsidRDefault="00917B96" w:rsidP="00917B96">
      <w:pPr>
        <w:pStyle w:val="BodyText3"/>
        <w:numPr>
          <w:ilvl w:val="2"/>
          <w:numId w:val="13"/>
        </w:numPr>
        <w:tabs>
          <w:tab w:val="clear" w:pos="2340"/>
        </w:tabs>
        <w:spacing w:before="0" w:beforeAutospacing="0" w:after="0" w:afterAutospacing="0"/>
        <w:ind w:left="1267"/>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color w:val="auto"/>
          <w:szCs w:val="20"/>
        </w:rPr>
        <w:t xml:space="preserve">The standpipe connection should be made on the floor below the fire. A back-up line would be connected at the fire floor.  </w:t>
      </w:r>
    </w:p>
    <w:p w:rsidR="00917B96" w:rsidRPr="00CA0EEE" w:rsidRDefault="00917B96" w:rsidP="00917B96">
      <w:pPr>
        <w:pStyle w:val="BodyText3"/>
        <w:numPr>
          <w:ilvl w:val="2"/>
          <w:numId w:val="13"/>
        </w:numPr>
        <w:tabs>
          <w:tab w:val="clear" w:pos="2340"/>
        </w:tabs>
        <w:spacing w:before="0" w:beforeAutospacing="0" w:after="0" w:afterAutospacing="0"/>
        <w:ind w:left="1267"/>
        <w:jc w:val="both"/>
        <w:rPr>
          <w:rFonts w:ascii="Times New Roman" w:eastAsia="Times New Roman" w:hAnsi="Times New Roman" w:cs="Times New Roman"/>
          <w:bCs/>
          <w:color w:val="auto"/>
          <w:szCs w:val="20"/>
          <w:u w:val="single"/>
        </w:rPr>
      </w:pPr>
      <w:r w:rsidRPr="00CA0EEE">
        <w:rPr>
          <w:rFonts w:ascii="Times New Roman" w:eastAsia="Times New Roman" w:hAnsi="Times New Roman" w:cs="Times New Roman"/>
          <w:color w:val="auto"/>
          <w:szCs w:val="20"/>
        </w:rPr>
        <w:t xml:space="preserve">Crews comprising the initial </w:t>
      </w:r>
      <w:r w:rsidR="00C6010B" w:rsidRPr="00CA0EEE">
        <w:rPr>
          <w:rFonts w:ascii="Times New Roman" w:eastAsia="Times New Roman" w:hAnsi="Times New Roman" w:cs="Times New Roman"/>
          <w:color w:val="auto"/>
          <w:szCs w:val="20"/>
        </w:rPr>
        <w:t>A</w:t>
      </w:r>
      <w:r w:rsidRPr="00CA0EEE">
        <w:rPr>
          <w:rFonts w:ascii="Times New Roman" w:eastAsia="Times New Roman" w:hAnsi="Times New Roman" w:cs="Times New Roman"/>
          <w:color w:val="auto"/>
          <w:szCs w:val="20"/>
        </w:rPr>
        <w:t xml:space="preserve">ttack should leave their </w:t>
      </w:r>
      <w:r w:rsidR="00C6010B" w:rsidRPr="00CA0EEE">
        <w:rPr>
          <w:rFonts w:ascii="Times New Roman" w:eastAsia="Times New Roman" w:hAnsi="Times New Roman" w:cs="Times New Roman"/>
          <w:color w:val="auto"/>
          <w:szCs w:val="20"/>
        </w:rPr>
        <w:t xml:space="preserve">Accountability </w:t>
      </w:r>
      <w:r w:rsidRPr="00CA0EEE">
        <w:rPr>
          <w:rFonts w:ascii="Times New Roman" w:eastAsia="Times New Roman" w:hAnsi="Times New Roman" w:cs="Times New Roman"/>
          <w:color w:val="auto"/>
          <w:szCs w:val="20"/>
        </w:rPr>
        <w:t xml:space="preserve">tags with the firefighter assigned to the standpipe.  </w:t>
      </w:r>
    </w:p>
    <w:p w:rsidR="00917B96" w:rsidRDefault="00917B96" w:rsidP="00917B96">
      <w:pPr>
        <w:pStyle w:val="BodyText3"/>
        <w:spacing w:before="0" w:beforeAutospacing="0" w:after="0" w:afterAutospacing="0"/>
        <w:jc w:val="both"/>
        <w:rPr>
          <w:rFonts w:ascii="Times New Roman" w:eastAsia="Times New Roman" w:hAnsi="Times New Roman" w:cs="Times New Roman"/>
          <w:color w:val="auto"/>
          <w:szCs w:val="20"/>
        </w:rPr>
      </w:pPr>
    </w:p>
    <w:p w:rsidR="00917B96" w:rsidRPr="00CA0EEE" w:rsidRDefault="00917B96" w:rsidP="00917B96">
      <w:pPr>
        <w:pStyle w:val="BodyText3"/>
        <w:numPr>
          <w:ilvl w:val="3"/>
          <w:numId w:val="13"/>
        </w:numPr>
        <w:tabs>
          <w:tab w:val="clear" w:pos="2880"/>
          <w:tab w:val="num" w:pos="900"/>
        </w:tabs>
        <w:spacing w:before="0" w:beforeAutospacing="0" w:after="0" w:afterAutospacing="0"/>
        <w:ind w:left="900" w:hanging="54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u w:val="single"/>
        </w:rPr>
        <w:t>Water Supply:</w:t>
      </w:r>
      <w:r w:rsidRPr="00CA0EEE">
        <w:rPr>
          <w:rFonts w:ascii="Times New Roman" w:eastAsia="Times New Roman" w:hAnsi="Times New Roman" w:cs="Times New Roman"/>
          <w:bCs/>
          <w:color w:val="auto"/>
          <w:szCs w:val="20"/>
        </w:rPr>
        <w:t xml:space="preserve">  The Engineers from the</w:t>
      </w:r>
      <w:r w:rsidRPr="00CA0EEE">
        <w:rPr>
          <w:rFonts w:ascii="Times New Roman" w:eastAsia="Times New Roman" w:hAnsi="Times New Roman" w:cs="Times New Roman"/>
          <w:bCs/>
          <w:color w:val="auto"/>
          <w:szCs w:val="20"/>
          <w:vertAlign w:val="superscript"/>
        </w:rPr>
        <w:t xml:space="preserve"> </w:t>
      </w:r>
      <w:r w:rsidRPr="00CA0EEE">
        <w:rPr>
          <w:rFonts w:ascii="Times New Roman" w:eastAsia="Times New Roman" w:hAnsi="Times New Roman" w:cs="Times New Roman"/>
          <w:bCs/>
          <w:color w:val="auto"/>
          <w:szCs w:val="20"/>
        </w:rPr>
        <w:t xml:space="preserve">first two Engines will establish a Water Supply </w:t>
      </w:r>
      <w:r w:rsidR="00C6010B" w:rsidRPr="00CA0EEE">
        <w:rPr>
          <w:rFonts w:ascii="Times New Roman" w:eastAsia="Times New Roman" w:hAnsi="Times New Roman" w:cs="Times New Roman"/>
          <w:bCs/>
          <w:color w:val="auto"/>
          <w:szCs w:val="20"/>
        </w:rPr>
        <w:t xml:space="preserve">and </w:t>
      </w:r>
      <w:r w:rsidRPr="00CA0EEE">
        <w:rPr>
          <w:rFonts w:ascii="Times New Roman" w:eastAsia="Times New Roman" w:hAnsi="Times New Roman" w:cs="Times New Roman"/>
          <w:bCs/>
          <w:color w:val="auto"/>
          <w:szCs w:val="20"/>
        </w:rPr>
        <w:t xml:space="preserve">will be responsible for all activities related to water supply.  The senior Engineer will serve as the Water Supply Unit Leader.  </w:t>
      </w:r>
    </w:p>
    <w:p w:rsidR="00917B96" w:rsidRPr="00CA0EEE" w:rsidRDefault="00917B96" w:rsidP="00917B96">
      <w:pPr>
        <w:pStyle w:val="BodyText3"/>
        <w:numPr>
          <w:ilvl w:val="3"/>
          <w:numId w:val="13"/>
        </w:numPr>
        <w:tabs>
          <w:tab w:val="clear" w:pos="2880"/>
        </w:tabs>
        <w:spacing w:before="0" w:beforeAutospacing="0" w:after="0" w:afterAutospacing="0"/>
        <w:ind w:left="900" w:hanging="540"/>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bCs/>
          <w:color w:val="auto"/>
          <w:szCs w:val="20"/>
          <w:u w:val="single"/>
        </w:rPr>
        <w:t>Lobby Control:</w:t>
      </w:r>
      <w:r w:rsidRPr="00CA0EEE">
        <w:rPr>
          <w:rFonts w:ascii="Times New Roman" w:eastAsia="Times New Roman" w:hAnsi="Times New Roman" w:cs="Times New Roman"/>
          <w:bCs/>
          <w:color w:val="auto"/>
          <w:szCs w:val="20"/>
        </w:rPr>
        <w:t xml:space="preserve"> T</w:t>
      </w:r>
      <w:r w:rsidRPr="00CA0EEE">
        <w:rPr>
          <w:rFonts w:ascii="Times New Roman" w:eastAsia="Times New Roman" w:hAnsi="Times New Roman" w:cs="Times New Roman"/>
          <w:color w:val="auto"/>
          <w:szCs w:val="20"/>
        </w:rPr>
        <w:t>he 2</w:t>
      </w:r>
      <w:r w:rsidRPr="00CA0EEE">
        <w:rPr>
          <w:rFonts w:ascii="Times New Roman" w:eastAsia="Times New Roman" w:hAnsi="Times New Roman" w:cs="Times New Roman"/>
          <w:color w:val="auto"/>
          <w:szCs w:val="20"/>
          <w:vertAlign w:val="superscript"/>
        </w:rPr>
        <w:t>nd</w:t>
      </w:r>
      <w:r w:rsidRPr="00CA0EEE">
        <w:rPr>
          <w:rFonts w:ascii="Times New Roman" w:eastAsia="Times New Roman" w:hAnsi="Times New Roman" w:cs="Times New Roman"/>
          <w:color w:val="auto"/>
          <w:szCs w:val="20"/>
        </w:rPr>
        <w:t xml:space="preserve"> arriving Engine Company Officer will serve as the </w:t>
      </w:r>
      <w:r w:rsidRPr="00CA0EEE">
        <w:rPr>
          <w:rFonts w:ascii="Times New Roman" w:eastAsia="Times New Roman" w:hAnsi="Times New Roman" w:cs="Times New Roman"/>
          <w:b/>
          <w:color w:val="auto"/>
          <w:szCs w:val="20"/>
        </w:rPr>
        <w:t>Lobby Control Manager</w:t>
      </w:r>
      <w:r w:rsidRPr="00CA0EEE">
        <w:rPr>
          <w:rFonts w:ascii="Times New Roman" w:eastAsia="Times New Roman" w:hAnsi="Times New Roman" w:cs="Times New Roman"/>
          <w:color w:val="auto"/>
          <w:szCs w:val="20"/>
        </w:rPr>
        <w:t xml:space="preserve"> and with the assistance of the crew is responsible for:</w:t>
      </w:r>
    </w:p>
    <w:p w:rsidR="00917B96" w:rsidRPr="00CA0EEE" w:rsidRDefault="00C6010B" w:rsidP="00917B96">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color w:val="auto"/>
          <w:szCs w:val="20"/>
        </w:rPr>
        <w:t xml:space="preserve">Officer - </w:t>
      </w:r>
      <w:r w:rsidR="00917B96" w:rsidRPr="00CA0EEE">
        <w:rPr>
          <w:rFonts w:ascii="Times New Roman" w:eastAsia="Times New Roman" w:hAnsi="Times New Roman" w:cs="Times New Roman"/>
          <w:color w:val="auto"/>
          <w:szCs w:val="20"/>
        </w:rPr>
        <w:t>Gather</w:t>
      </w:r>
      <w:r w:rsidR="00917B96" w:rsidRPr="00CA0EEE">
        <w:rPr>
          <w:rFonts w:ascii="Times New Roman" w:eastAsia="Times New Roman" w:hAnsi="Times New Roman" w:cs="Times New Roman"/>
          <w:strike/>
          <w:color w:val="auto"/>
          <w:szCs w:val="20"/>
        </w:rPr>
        <w:t>ing</w:t>
      </w:r>
      <w:r w:rsidR="00917B96" w:rsidRPr="00CA0EEE">
        <w:rPr>
          <w:rFonts w:ascii="Times New Roman" w:eastAsia="Times New Roman" w:hAnsi="Times New Roman" w:cs="Times New Roman"/>
          <w:color w:val="auto"/>
          <w:szCs w:val="20"/>
        </w:rPr>
        <w:t xml:space="preserve"> information from building personnel</w:t>
      </w:r>
      <w:r w:rsidRPr="00CA0EEE">
        <w:rPr>
          <w:rFonts w:ascii="Times New Roman" w:eastAsia="Times New Roman" w:hAnsi="Times New Roman" w:cs="Times New Roman"/>
          <w:color w:val="auto"/>
          <w:szCs w:val="20"/>
        </w:rPr>
        <w:t xml:space="preserve"> and locate floor plans</w:t>
      </w:r>
      <w:r w:rsidR="00917B96" w:rsidRPr="00CA0EEE">
        <w:rPr>
          <w:rFonts w:ascii="Times New Roman" w:eastAsia="Times New Roman" w:hAnsi="Times New Roman" w:cs="Times New Roman"/>
          <w:color w:val="auto"/>
          <w:szCs w:val="20"/>
        </w:rPr>
        <w:t>.</w:t>
      </w:r>
    </w:p>
    <w:p w:rsidR="00C6010B" w:rsidRPr="00CA0EEE" w:rsidRDefault="00C6010B" w:rsidP="00C6010B">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color w:val="auto"/>
          <w:szCs w:val="20"/>
        </w:rPr>
        <w:t>1 Firefighter - Locate the alarm panel and Fire Control Console (FCC) if present.  Report all active alarms.</w:t>
      </w:r>
    </w:p>
    <w:p w:rsidR="00C6010B" w:rsidRPr="00CA0EEE" w:rsidRDefault="00C6010B" w:rsidP="00917B96">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color w:val="auto"/>
          <w:szCs w:val="20"/>
        </w:rPr>
        <w:t xml:space="preserve">1 Firefighter – Position at </w:t>
      </w:r>
      <w:r w:rsidRPr="00CA0EEE">
        <w:rPr>
          <w:rFonts w:ascii="Times New Roman" w:eastAsia="Times New Roman" w:hAnsi="Times New Roman" w:cs="Times New Roman"/>
          <w:b/>
          <w:color w:val="auto"/>
          <w:szCs w:val="20"/>
        </w:rPr>
        <w:t>Attack Stairwell</w:t>
      </w:r>
      <w:r w:rsidRPr="00CA0EEE">
        <w:rPr>
          <w:rFonts w:ascii="Times New Roman" w:eastAsia="Times New Roman" w:hAnsi="Times New Roman" w:cs="Times New Roman"/>
          <w:color w:val="auto"/>
          <w:szCs w:val="20"/>
        </w:rPr>
        <w:t>, set up ventilation as needed, and track the arrival/departure of crews.</w:t>
      </w:r>
    </w:p>
    <w:p w:rsidR="00917B96" w:rsidRPr="00A22387" w:rsidRDefault="00917B96" w:rsidP="00917B96">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color w:val="auto"/>
          <w:szCs w:val="20"/>
        </w:rPr>
        <w:t>Identifying the location and conditions of all stairwells is a high priority.</w:t>
      </w: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5 of 1</w:t>
      </w:r>
      <w:r w:rsidR="009106C9">
        <w:rPr>
          <w:b/>
          <w:bCs/>
          <w:color w:val="auto"/>
          <w:szCs w:val="20"/>
        </w:rPr>
        <w:t>0</w:t>
      </w:r>
    </w:p>
    <w:p w:rsidR="00A22387" w:rsidRPr="00CA0EEE" w:rsidRDefault="00A22387" w:rsidP="00A22387">
      <w:pPr>
        <w:pStyle w:val="BodyText3"/>
        <w:spacing w:before="0" w:beforeAutospacing="0" w:after="0" w:afterAutospacing="0"/>
        <w:ind w:left="907"/>
        <w:jc w:val="both"/>
        <w:rPr>
          <w:rFonts w:ascii="Times New Roman" w:eastAsia="Times New Roman" w:hAnsi="Times New Roman" w:cs="Times New Roman"/>
          <w:bCs/>
          <w:color w:val="auto"/>
          <w:szCs w:val="20"/>
        </w:rPr>
      </w:pPr>
    </w:p>
    <w:p w:rsidR="00C6010B" w:rsidRPr="00CA0EEE" w:rsidRDefault="00917B96" w:rsidP="00DD15D9">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
          <w:bCs/>
          <w:color w:val="auto"/>
          <w:szCs w:val="20"/>
        </w:rPr>
      </w:pPr>
      <w:r w:rsidRPr="00CA0EEE">
        <w:rPr>
          <w:rFonts w:ascii="Times New Roman" w:eastAsia="Times New Roman" w:hAnsi="Times New Roman" w:cs="Times New Roman"/>
          <w:color w:val="auto"/>
          <w:szCs w:val="20"/>
        </w:rPr>
        <w:t>Establishing control of the elevators.</w:t>
      </w:r>
      <w:r w:rsidR="00DD15D9" w:rsidRPr="00CA0EEE">
        <w:rPr>
          <w:rFonts w:ascii="Times New Roman" w:eastAsia="Times New Roman" w:hAnsi="Times New Roman" w:cs="Times New Roman"/>
          <w:color w:val="auto"/>
          <w:szCs w:val="20"/>
        </w:rPr>
        <w:t xml:space="preserve">  </w:t>
      </w:r>
      <w:r w:rsidR="00DD15D9" w:rsidRPr="00CA0EEE">
        <w:rPr>
          <w:rFonts w:ascii="Times New Roman" w:eastAsia="Times New Roman" w:hAnsi="Times New Roman" w:cs="Times New Roman"/>
          <w:b/>
          <w:color w:val="auto"/>
          <w:szCs w:val="20"/>
        </w:rPr>
        <w:t>This includes checking the elevators for the presence of water and smoke.</w:t>
      </w:r>
    </w:p>
    <w:p w:rsidR="00917B96" w:rsidRPr="00CA0EEE" w:rsidRDefault="00917B96" w:rsidP="00917B96">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color w:val="auto"/>
          <w:szCs w:val="20"/>
        </w:rPr>
        <w:t>Identifying and using the building communication system.</w:t>
      </w:r>
    </w:p>
    <w:p w:rsidR="00917B96" w:rsidRPr="00CA0EEE" w:rsidRDefault="00917B96" w:rsidP="00917B96">
      <w:pPr>
        <w:pStyle w:val="BodyText3"/>
        <w:numPr>
          <w:ilvl w:val="2"/>
          <w:numId w:val="15"/>
        </w:numPr>
        <w:tabs>
          <w:tab w:val="clear" w:pos="2340"/>
        </w:tabs>
        <w:spacing w:before="0" w:beforeAutospacing="0" w:after="0" w:afterAutospacing="0"/>
        <w:ind w:left="1267"/>
        <w:jc w:val="both"/>
        <w:rPr>
          <w:rFonts w:ascii="Times New Roman" w:eastAsia="Times New Roman" w:hAnsi="Times New Roman" w:cs="Times New Roman"/>
          <w:bCs/>
          <w:color w:val="auto"/>
          <w:szCs w:val="20"/>
        </w:rPr>
      </w:pPr>
      <w:r w:rsidRPr="00CA0EEE">
        <w:rPr>
          <w:rFonts w:ascii="Times New Roman" w:eastAsia="Times New Roman" w:hAnsi="Times New Roman" w:cs="Times New Roman"/>
          <w:color w:val="auto"/>
          <w:szCs w:val="20"/>
        </w:rPr>
        <w:t xml:space="preserve">Identifying </w:t>
      </w:r>
      <w:r w:rsidRPr="00CA0EEE">
        <w:rPr>
          <w:rFonts w:ascii="Times New Roman" w:eastAsia="Times New Roman" w:hAnsi="Times New Roman" w:cs="Times New Roman"/>
          <w:b/>
          <w:color w:val="auto"/>
          <w:szCs w:val="20"/>
        </w:rPr>
        <w:t>evacuation</w:t>
      </w:r>
      <w:r w:rsidRPr="00CA0EEE">
        <w:rPr>
          <w:rFonts w:ascii="Times New Roman" w:eastAsia="Times New Roman" w:hAnsi="Times New Roman" w:cs="Times New Roman"/>
          <w:color w:val="auto"/>
          <w:szCs w:val="20"/>
        </w:rPr>
        <w:t xml:space="preserve"> needs.</w:t>
      </w:r>
    </w:p>
    <w:p w:rsidR="00C6010B" w:rsidRPr="00A22387" w:rsidRDefault="00C6010B" w:rsidP="00C6010B">
      <w:pPr>
        <w:pStyle w:val="BodyText3"/>
        <w:spacing w:before="0" w:beforeAutospacing="0" w:after="0" w:afterAutospacing="0"/>
        <w:jc w:val="both"/>
        <w:rPr>
          <w:rFonts w:ascii="Times New Roman" w:eastAsia="Times New Roman" w:hAnsi="Times New Roman" w:cs="Times New Roman"/>
          <w:bCs/>
          <w:color w:val="auto"/>
          <w:szCs w:val="20"/>
        </w:rPr>
      </w:pPr>
    </w:p>
    <w:p w:rsidR="005B0283" w:rsidRPr="00A22387" w:rsidRDefault="005B0283" w:rsidP="00917B96">
      <w:pPr>
        <w:pStyle w:val="BodyText3"/>
        <w:numPr>
          <w:ilvl w:val="0"/>
          <w:numId w:val="16"/>
        </w:numPr>
        <w:tabs>
          <w:tab w:val="num" w:pos="900"/>
        </w:tabs>
        <w:spacing w:before="0" w:beforeAutospacing="0" w:after="0" w:afterAutospacing="0"/>
        <w:ind w:left="900" w:hanging="54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u w:val="single"/>
        </w:rPr>
        <w:t>Ventilation Group</w:t>
      </w:r>
      <w:r w:rsidRPr="00A22387">
        <w:rPr>
          <w:rFonts w:ascii="Times New Roman" w:eastAsia="Times New Roman" w:hAnsi="Times New Roman" w:cs="Times New Roman"/>
          <w:bCs/>
          <w:color w:val="auto"/>
          <w:szCs w:val="20"/>
        </w:rPr>
        <w:t>: The 2</w:t>
      </w:r>
      <w:r w:rsidRPr="00A22387">
        <w:rPr>
          <w:rFonts w:ascii="Times New Roman" w:eastAsia="Times New Roman" w:hAnsi="Times New Roman" w:cs="Times New Roman"/>
          <w:bCs/>
          <w:color w:val="auto"/>
          <w:szCs w:val="20"/>
          <w:vertAlign w:val="superscript"/>
        </w:rPr>
        <w:t>nd</w:t>
      </w:r>
      <w:r w:rsidRPr="00A22387">
        <w:rPr>
          <w:rFonts w:ascii="Times New Roman" w:eastAsia="Times New Roman" w:hAnsi="Times New Roman" w:cs="Times New Roman"/>
          <w:bCs/>
          <w:color w:val="auto"/>
          <w:szCs w:val="20"/>
        </w:rPr>
        <w:t xml:space="preserve"> arriving Ladder will serve as the initial </w:t>
      </w:r>
      <w:r w:rsidRPr="00A22387">
        <w:rPr>
          <w:rFonts w:ascii="Times New Roman" w:eastAsia="Times New Roman" w:hAnsi="Times New Roman" w:cs="Times New Roman"/>
          <w:b/>
          <w:bCs/>
          <w:color w:val="auto"/>
          <w:szCs w:val="20"/>
        </w:rPr>
        <w:t>Ventilation Group</w:t>
      </w:r>
      <w:r w:rsidRPr="00A22387">
        <w:rPr>
          <w:rFonts w:ascii="Times New Roman" w:eastAsia="Times New Roman" w:hAnsi="Times New Roman" w:cs="Times New Roman"/>
          <w:bCs/>
          <w:color w:val="auto"/>
          <w:szCs w:val="20"/>
        </w:rPr>
        <w:t xml:space="preserve"> and will assume responsibility for protecting the Lobby and stairwells from smoke as well as venting combustion gases from the fire floor.  The properties are: (1) Lobby, (2) Attack Stairwell, and then (3) any stairwells used for Evacuation.  PPVs should be available near the Lobby entrance from the engine and ladder companies.</w:t>
      </w:r>
    </w:p>
    <w:p w:rsidR="005B0283" w:rsidRDefault="005B0283" w:rsidP="005B0283">
      <w:pPr>
        <w:pStyle w:val="BodyText3"/>
        <w:spacing w:before="0" w:beforeAutospacing="0" w:after="0" w:afterAutospacing="0"/>
        <w:ind w:left="360"/>
        <w:jc w:val="both"/>
        <w:rPr>
          <w:rFonts w:ascii="Times New Roman" w:eastAsia="Times New Roman" w:hAnsi="Times New Roman" w:cs="Times New Roman"/>
          <w:bCs/>
          <w:color w:val="auto"/>
          <w:szCs w:val="20"/>
        </w:rPr>
      </w:pPr>
    </w:p>
    <w:p w:rsidR="00917B96" w:rsidRPr="00A22387" w:rsidRDefault="005B0283" w:rsidP="00A92367">
      <w:pPr>
        <w:pStyle w:val="BodyText3"/>
        <w:spacing w:before="0" w:beforeAutospacing="0" w:after="0" w:afterAutospacing="0"/>
        <w:ind w:left="720" w:hanging="36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rPr>
        <w:t>5.6</w:t>
      </w:r>
      <w:r w:rsidR="00356694" w:rsidRPr="00A22387">
        <w:rPr>
          <w:rFonts w:ascii="Times New Roman" w:eastAsia="Times New Roman" w:hAnsi="Times New Roman" w:cs="Times New Roman"/>
          <w:bCs/>
          <w:color w:val="auto"/>
          <w:szCs w:val="20"/>
        </w:rPr>
        <w:t xml:space="preserve">. </w:t>
      </w:r>
      <w:r w:rsidR="00917B96" w:rsidRPr="00A22387">
        <w:rPr>
          <w:rFonts w:ascii="Times New Roman" w:eastAsia="Times New Roman" w:hAnsi="Times New Roman" w:cs="Times New Roman"/>
          <w:bCs/>
          <w:color w:val="auto"/>
          <w:szCs w:val="20"/>
          <w:u w:val="single"/>
        </w:rPr>
        <w:t>Staging:</w:t>
      </w:r>
      <w:r w:rsidRPr="00A22387">
        <w:rPr>
          <w:rFonts w:ascii="Times New Roman" w:eastAsia="Times New Roman" w:hAnsi="Times New Roman" w:cs="Times New Roman"/>
          <w:bCs/>
          <w:color w:val="auto"/>
          <w:szCs w:val="20"/>
          <w:u w:val="single"/>
        </w:rPr>
        <w:t xml:space="preserve"> </w:t>
      </w:r>
      <w:r w:rsidRPr="00A22387">
        <w:rPr>
          <w:rFonts w:ascii="Times New Roman" w:eastAsia="Times New Roman" w:hAnsi="Times New Roman" w:cs="Times New Roman"/>
          <w:bCs/>
          <w:color w:val="auto"/>
          <w:szCs w:val="20"/>
        </w:rPr>
        <w:t>The 4</w:t>
      </w:r>
      <w:r w:rsidRPr="00A22387">
        <w:rPr>
          <w:rFonts w:ascii="Times New Roman" w:eastAsia="Times New Roman" w:hAnsi="Times New Roman" w:cs="Times New Roman"/>
          <w:bCs/>
          <w:color w:val="auto"/>
          <w:szCs w:val="20"/>
          <w:vertAlign w:val="superscript"/>
        </w:rPr>
        <w:t>th</w:t>
      </w:r>
      <w:r w:rsidRPr="00A22387">
        <w:rPr>
          <w:rFonts w:ascii="Times New Roman" w:eastAsia="Times New Roman" w:hAnsi="Times New Roman" w:cs="Times New Roman"/>
          <w:bCs/>
          <w:color w:val="auto"/>
          <w:szCs w:val="20"/>
        </w:rPr>
        <w:t xml:space="preserve"> arriving Engine will usually be assigned to </w:t>
      </w:r>
      <w:r w:rsidRPr="00A22387">
        <w:rPr>
          <w:rFonts w:ascii="Times New Roman" w:eastAsia="Times New Roman" w:hAnsi="Times New Roman" w:cs="Times New Roman"/>
          <w:b/>
          <w:bCs/>
          <w:color w:val="auto"/>
          <w:szCs w:val="20"/>
        </w:rPr>
        <w:t>Staging</w:t>
      </w:r>
      <w:r w:rsidRPr="00A22387">
        <w:rPr>
          <w:rFonts w:ascii="Times New Roman" w:eastAsia="Times New Roman" w:hAnsi="Times New Roman" w:cs="Times New Roman"/>
          <w:bCs/>
          <w:color w:val="auto"/>
          <w:szCs w:val="20"/>
        </w:rPr>
        <w:t xml:space="preserve"> and manage both </w:t>
      </w:r>
      <w:r w:rsidRPr="00A22387">
        <w:rPr>
          <w:rFonts w:ascii="Times New Roman" w:eastAsia="Times New Roman" w:hAnsi="Times New Roman" w:cs="Times New Roman"/>
          <w:b/>
          <w:bCs/>
          <w:color w:val="auto"/>
          <w:szCs w:val="20"/>
        </w:rPr>
        <w:t>Personnel Staging</w:t>
      </w:r>
      <w:r w:rsidRPr="00A22387">
        <w:rPr>
          <w:rFonts w:ascii="Times New Roman" w:eastAsia="Times New Roman" w:hAnsi="Times New Roman" w:cs="Times New Roman"/>
          <w:bCs/>
          <w:color w:val="auto"/>
          <w:szCs w:val="20"/>
        </w:rPr>
        <w:t xml:space="preserve"> and </w:t>
      </w:r>
      <w:r w:rsidRPr="00A22387">
        <w:rPr>
          <w:rFonts w:ascii="Times New Roman" w:eastAsia="Times New Roman" w:hAnsi="Times New Roman" w:cs="Times New Roman"/>
          <w:b/>
          <w:bCs/>
          <w:color w:val="auto"/>
          <w:szCs w:val="20"/>
        </w:rPr>
        <w:t>Equipment Staging</w:t>
      </w:r>
      <w:r w:rsidRPr="00A22387">
        <w:rPr>
          <w:rFonts w:ascii="Times New Roman" w:eastAsia="Times New Roman" w:hAnsi="Times New Roman" w:cs="Times New Roman"/>
          <w:bCs/>
          <w:color w:val="auto"/>
          <w:szCs w:val="20"/>
        </w:rPr>
        <w:t xml:space="preserve">.  The Officer will serve as the </w:t>
      </w:r>
      <w:r w:rsidRPr="00A22387">
        <w:rPr>
          <w:rFonts w:ascii="Times New Roman" w:eastAsia="Times New Roman" w:hAnsi="Times New Roman" w:cs="Times New Roman"/>
          <w:b/>
          <w:bCs/>
          <w:color w:val="auto"/>
          <w:szCs w:val="20"/>
        </w:rPr>
        <w:t>Staging Manager</w:t>
      </w:r>
      <w:r w:rsidRPr="00A22387">
        <w:rPr>
          <w:rFonts w:ascii="Times New Roman" w:eastAsia="Times New Roman" w:hAnsi="Times New Roman" w:cs="Times New Roman"/>
          <w:bCs/>
          <w:color w:val="auto"/>
          <w:szCs w:val="20"/>
        </w:rPr>
        <w:t xml:space="preserve"> and is responsible for organizing the floor. </w:t>
      </w:r>
      <w:r w:rsidR="00917B96" w:rsidRPr="00A22387">
        <w:rPr>
          <w:rFonts w:ascii="Times New Roman" w:eastAsia="Times New Roman" w:hAnsi="Times New Roman" w:cs="Times New Roman"/>
          <w:color w:val="auto"/>
          <w:szCs w:val="20"/>
        </w:rPr>
        <w:t xml:space="preserve"> </w:t>
      </w:r>
      <w:r w:rsidRPr="00A22387">
        <w:rPr>
          <w:rFonts w:ascii="Times New Roman" w:eastAsia="Times New Roman" w:hAnsi="Times New Roman" w:cs="Times New Roman"/>
          <w:color w:val="auto"/>
          <w:szCs w:val="20"/>
        </w:rPr>
        <w:t>This</w:t>
      </w:r>
      <w:r w:rsidR="00917B96" w:rsidRPr="00A22387">
        <w:rPr>
          <w:rFonts w:ascii="Times New Roman" w:eastAsia="Times New Roman" w:hAnsi="Times New Roman" w:cs="Times New Roman"/>
          <w:color w:val="auto"/>
          <w:szCs w:val="20"/>
        </w:rPr>
        <w:t xml:space="preserve"> is the forward</w:t>
      </w:r>
      <w:r w:rsidR="00A92367" w:rsidRPr="00A22387">
        <w:rPr>
          <w:rFonts w:ascii="Times New Roman" w:eastAsia="Times New Roman" w:hAnsi="Times New Roman" w:cs="Times New Roman"/>
          <w:color w:val="auto"/>
          <w:szCs w:val="20"/>
        </w:rPr>
        <w:t xml:space="preserve"> personnel and equipment site </w:t>
      </w:r>
      <w:r w:rsidR="00917B96" w:rsidRPr="00A22387">
        <w:rPr>
          <w:rFonts w:ascii="Times New Roman" w:eastAsia="Times New Roman" w:hAnsi="Times New Roman" w:cs="Times New Roman"/>
          <w:color w:val="auto"/>
          <w:szCs w:val="20"/>
        </w:rPr>
        <w:t xml:space="preserve">for the </w:t>
      </w:r>
      <w:r w:rsidR="00917B96" w:rsidRPr="00A22387">
        <w:rPr>
          <w:rFonts w:ascii="Times New Roman" w:eastAsia="Times New Roman" w:hAnsi="Times New Roman" w:cs="Times New Roman"/>
          <w:bCs/>
          <w:color w:val="auto"/>
          <w:szCs w:val="20"/>
        </w:rPr>
        <w:t>firefighting operation</w:t>
      </w:r>
      <w:r w:rsidR="00917B96" w:rsidRPr="00A22387">
        <w:rPr>
          <w:rFonts w:ascii="Times New Roman" w:eastAsia="Times New Roman" w:hAnsi="Times New Roman" w:cs="Times New Roman"/>
          <w:color w:val="auto"/>
          <w:szCs w:val="20"/>
        </w:rPr>
        <w:t xml:space="preserve">.  Staging is normally located </w:t>
      </w:r>
      <w:r w:rsidR="00917B96" w:rsidRPr="00A22387">
        <w:rPr>
          <w:rFonts w:ascii="Times New Roman" w:eastAsia="Times New Roman" w:hAnsi="Times New Roman" w:cs="Times New Roman"/>
          <w:i/>
          <w:color w:val="auto"/>
          <w:szCs w:val="20"/>
        </w:rPr>
        <w:t>two floors</w:t>
      </w:r>
      <w:r w:rsidR="00917B96" w:rsidRPr="00A22387">
        <w:rPr>
          <w:rFonts w:ascii="Times New Roman" w:eastAsia="Times New Roman" w:hAnsi="Times New Roman" w:cs="Times New Roman"/>
          <w:color w:val="auto"/>
          <w:szCs w:val="20"/>
        </w:rPr>
        <w:t xml:space="preserve"> below the fire floor.   </w:t>
      </w:r>
    </w:p>
    <w:p w:rsidR="00A92367" w:rsidRPr="00A22387" w:rsidRDefault="00A92367" w:rsidP="00917B96">
      <w:pPr>
        <w:pStyle w:val="BodyText3"/>
        <w:numPr>
          <w:ilvl w:val="1"/>
          <w:numId w:val="16"/>
        </w:numPr>
        <w:tabs>
          <w:tab w:val="clear" w:pos="1440"/>
          <w:tab w:val="num" w:pos="126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color w:val="auto"/>
          <w:szCs w:val="20"/>
        </w:rPr>
        <w:t>The Staging Manager must establish a location for the Forward Rehab, Personnel Staging, and Equipment Staging.</w:t>
      </w:r>
    </w:p>
    <w:p w:rsidR="00917B96" w:rsidRPr="00A22387" w:rsidRDefault="00A92367" w:rsidP="00917B96">
      <w:pPr>
        <w:pStyle w:val="BodyText3"/>
        <w:numPr>
          <w:ilvl w:val="1"/>
          <w:numId w:val="16"/>
        </w:numPr>
        <w:tabs>
          <w:tab w:val="clear" w:pos="1440"/>
          <w:tab w:val="num" w:pos="126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color w:val="auto"/>
          <w:szCs w:val="20"/>
        </w:rPr>
        <w:t xml:space="preserve">1 Firefighter – assume Personnel Staging duties until relieved. </w:t>
      </w:r>
      <w:r w:rsidR="00917B96" w:rsidRPr="00A22387">
        <w:rPr>
          <w:rFonts w:ascii="Times New Roman" w:eastAsia="Times New Roman" w:hAnsi="Times New Roman" w:cs="Times New Roman"/>
          <w:color w:val="auto"/>
          <w:szCs w:val="20"/>
        </w:rPr>
        <w:t xml:space="preserve">The </w:t>
      </w:r>
      <w:r w:rsidR="00917B96" w:rsidRPr="00A22387">
        <w:rPr>
          <w:rFonts w:ascii="Times New Roman" w:eastAsia="Times New Roman" w:hAnsi="Times New Roman" w:cs="Times New Roman"/>
          <w:color w:val="auto"/>
          <w:szCs w:val="20"/>
          <w:u w:val="single"/>
        </w:rPr>
        <w:t>4</w:t>
      </w:r>
      <w:r w:rsidR="00917B96" w:rsidRPr="00A22387">
        <w:rPr>
          <w:rFonts w:ascii="Times New Roman" w:eastAsia="Times New Roman" w:hAnsi="Times New Roman" w:cs="Times New Roman"/>
          <w:color w:val="auto"/>
          <w:szCs w:val="20"/>
          <w:u w:val="single"/>
          <w:vertAlign w:val="superscript"/>
        </w:rPr>
        <w:t>th</w:t>
      </w:r>
      <w:r w:rsidR="00917B96" w:rsidRPr="00A22387">
        <w:rPr>
          <w:rFonts w:ascii="Times New Roman" w:eastAsia="Times New Roman" w:hAnsi="Times New Roman" w:cs="Times New Roman"/>
          <w:color w:val="auto"/>
          <w:szCs w:val="20"/>
          <w:u w:val="single"/>
        </w:rPr>
        <w:t xml:space="preserve"> arriving Engine crew</w:t>
      </w:r>
      <w:r w:rsidR="00917B96" w:rsidRPr="00A22387">
        <w:rPr>
          <w:rFonts w:ascii="Times New Roman" w:eastAsia="Times New Roman" w:hAnsi="Times New Roman" w:cs="Times New Roman"/>
          <w:color w:val="auto"/>
          <w:szCs w:val="20"/>
        </w:rPr>
        <w:t xml:space="preserve"> will usually be assigned to manage both personnel and equipment. </w:t>
      </w:r>
    </w:p>
    <w:p w:rsidR="00A92367" w:rsidRPr="00A22387" w:rsidRDefault="00A92367" w:rsidP="00A92367">
      <w:pPr>
        <w:pStyle w:val="BodyText3"/>
        <w:numPr>
          <w:ilvl w:val="1"/>
          <w:numId w:val="16"/>
        </w:numPr>
        <w:tabs>
          <w:tab w:val="clear" w:pos="144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color w:val="auto"/>
          <w:szCs w:val="20"/>
        </w:rPr>
        <w:t>1 Firefighter – assume Equipment Staging duties until relieved.</w:t>
      </w:r>
    </w:p>
    <w:p w:rsidR="00A92367" w:rsidRPr="00A22387" w:rsidRDefault="00A92367" w:rsidP="00A92367">
      <w:pPr>
        <w:pStyle w:val="BodyText3"/>
        <w:numPr>
          <w:ilvl w:val="1"/>
          <w:numId w:val="16"/>
        </w:numPr>
        <w:tabs>
          <w:tab w:val="clear" w:pos="144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
          <w:color w:val="auto"/>
          <w:szCs w:val="20"/>
        </w:rPr>
        <w:t>Personnel Staging</w:t>
      </w:r>
      <w:r w:rsidRPr="00A22387">
        <w:rPr>
          <w:rFonts w:ascii="Times New Roman" w:eastAsia="Times New Roman" w:hAnsi="Times New Roman" w:cs="Times New Roman"/>
          <w:color w:val="auto"/>
          <w:szCs w:val="20"/>
        </w:rPr>
        <w:t xml:space="preserve"> should try to maintain a minimum level of two engine crews and one ladder crew.  </w:t>
      </w:r>
    </w:p>
    <w:p w:rsidR="00917B96" w:rsidRPr="00A22387" w:rsidRDefault="00917B96" w:rsidP="00917B96">
      <w:pPr>
        <w:pStyle w:val="BodyText3"/>
        <w:numPr>
          <w:ilvl w:val="1"/>
          <w:numId w:val="16"/>
        </w:numPr>
        <w:tabs>
          <w:tab w:val="clear" w:pos="144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color w:val="auto"/>
          <w:szCs w:val="20"/>
        </w:rPr>
        <w:t xml:space="preserve">Establish effective communications with the IC/Operations to coordinate personnel deployment, and communicate with Logistics Section/Base to coordinate equipment movement.  </w:t>
      </w:r>
    </w:p>
    <w:p w:rsidR="00917B96" w:rsidRPr="00A22387" w:rsidRDefault="00933394" w:rsidP="00933394">
      <w:pPr>
        <w:pStyle w:val="BodyText3"/>
        <w:numPr>
          <w:ilvl w:val="1"/>
          <w:numId w:val="37"/>
        </w:numPr>
        <w:tabs>
          <w:tab w:val="clear" w:pos="1080"/>
          <w:tab w:val="num" w:pos="720"/>
        </w:tabs>
        <w:spacing w:after="0" w:afterAutospacing="0" w:line="360" w:lineRule="auto"/>
        <w:ind w:left="720"/>
        <w:jc w:val="both"/>
        <w:rPr>
          <w:rFonts w:ascii="Times New Roman" w:eastAsia="Times New Roman" w:hAnsi="Times New Roman" w:cs="Times New Roman"/>
          <w:bCs/>
          <w:color w:val="auto"/>
          <w:szCs w:val="20"/>
          <w:u w:val="single"/>
        </w:rPr>
      </w:pPr>
      <w:r w:rsidRPr="00A22387">
        <w:rPr>
          <w:rFonts w:ascii="Times New Roman" w:eastAsia="Times New Roman" w:hAnsi="Times New Roman" w:cs="Times New Roman"/>
          <w:bCs/>
          <w:color w:val="auto"/>
          <w:szCs w:val="20"/>
        </w:rPr>
        <w:t xml:space="preserve">   </w:t>
      </w:r>
      <w:r w:rsidR="00917B96" w:rsidRPr="00A22387">
        <w:rPr>
          <w:rFonts w:ascii="Times New Roman" w:eastAsia="Times New Roman" w:hAnsi="Times New Roman" w:cs="Times New Roman"/>
          <w:bCs/>
          <w:color w:val="auto"/>
          <w:szCs w:val="20"/>
          <w:u w:val="single"/>
        </w:rPr>
        <w:t xml:space="preserve">Accountability  </w:t>
      </w:r>
      <w:r w:rsidR="00065DE0" w:rsidRPr="00A22387">
        <w:rPr>
          <w:rFonts w:ascii="Times New Roman" w:eastAsia="Times New Roman" w:hAnsi="Times New Roman" w:cs="Times New Roman"/>
          <w:bCs/>
          <w:color w:val="auto"/>
          <w:szCs w:val="20"/>
          <w:u w:val="single"/>
        </w:rPr>
        <w:t xml:space="preserve"> </w:t>
      </w:r>
    </w:p>
    <w:p w:rsidR="00917B96" w:rsidRPr="00A22387" w:rsidRDefault="00917B96" w:rsidP="00917B96">
      <w:pPr>
        <w:pStyle w:val="BodyText3"/>
        <w:numPr>
          <w:ilvl w:val="1"/>
          <w:numId w:val="18"/>
        </w:numPr>
        <w:spacing w:before="0" w:beforeAutospacing="0" w:after="0" w:afterAutospacing="0"/>
        <w:ind w:left="126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rPr>
        <w:t xml:space="preserve">The Attack Group Supervisor will manage accountability for the Attack </w:t>
      </w:r>
      <w:r w:rsidR="00065DE0" w:rsidRPr="00A22387">
        <w:rPr>
          <w:rFonts w:ascii="Times New Roman" w:eastAsia="Times New Roman" w:hAnsi="Times New Roman" w:cs="Times New Roman"/>
          <w:bCs/>
          <w:color w:val="auto"/>
          <w:szCs w:val="20"/>
        </w:rPr>
        <w:t>Task Force(s)</w:t>
      </w:r>
      <w:r w:rsidRPr="00A22387">
        <w:rPr>
          <w:rFonts w:ascii="Times New Roman" w:eastAsia="Times New Roman" w:hAnsi="Times New Roman" w:cs="Times New Roman"/>
          <w:bCs/>
          <w:color w:val="auto"/>
          <w:szCs w:val="20"/>
        </w:rPr>
        <w:t xml:space="preserve"> </w:t>
      </w:r>
    </w:p>
    <w:p w:rsidR="00272D2E" w:rsidRPr="00A22387" w:rsidRDefault="00917B96" w:rsidP="002A249E">
      <w:pPr>
        <w:pStyle w:val="BodyText3"/>
        <w:numPr>
          <w:ilvl w:val="0"/>
          <w:numId w:val="17"/>
        </w:numPr>
        <w:tabs>
          <w:tab w:val="clear" w:pos="2700"/>
        </w:tabs>
        <w:spacing w:before="0" w:beforeAutospacing="0" w:after="0" w:afterAutospacing="0"/>
        <w:ind w:left="126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rPr>
        <w:t xml:space="preserve">Supervisors of other Operational Groups or Divisions will manage accountability for their personnel resources.  </w:t>
      </w:r>
      <w:r w:rsidR="00065DE0" w:rsidRPr="00A22387">
        <w:rPr>
          <w:rFonts w:ascii="Times New Roman" w:eastAsia="Times New Roman" w:hAnsi="Times New Roman" w:cs="Times New Roman"/>
          <w:bCs/>
          <w:color w:val="auto"/>
          <w:szCs w:val="20"/>
        </w:rPr>
        <w:t>Every tactical channel in use will be assigned to a Command Officer at the ICP who will track his/her own personnel and be able to conduct PARs as required.</w:t>
      </w:r>
    </w:p>
    <w:p w:rsidR="00272D2E" w:rsidRDefault="00272D2E" w:rsidP="00917B96">
      <w:pPr>
        <w:pStyle w:val="BodyText3"/>
        <w:spacing w:before="0" w:beforeAutospacing="0" w:after="0" w:afterAutospacing="0"/>
        <w:ind w:left="900"/>
        <w:jc w:val="both"/>
        <w:rPr>
          <w:rFonts w:ascii="Times New Roman" w:eastAsia="Times New Roman" w:hAnsi="Times New Roman" w:cs="Times New Roman"/>
          <w:bCs/>
          <w:color w:val="auto"/>
          <w:szCs w:val="20"/>
        </w:rPr>
      </w:pPr>
    </w:p>
    <w:p w:rsidR="00917B96" w:rsidRPr="00A22387" w:rsidRDefault="00917B96" w:rsidP="00272D2E">
      <w:pPr>
        <w:pStyle w:val="BodyText3"/>
        <w:numPr>
          <w:ilvl w:val="1"/>
          <w:numId w:val="37"/>
        </w:numPr>
        <w:tabs>
          <w:tab w:val="clear" w:pos="1080"/>
          <w:tab w:val="num" w:pos="840"/>
          <w:tab w:val="num" w:pos="900"/>
        </w:tabs>
        <w:spacing w:before="0" w:beforeAutospacing="0" w:after="0" w:afterAutospacing="0"/>
        <w:ind w:left="840" w:hanging="48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u w:val="single"/>
        </w:rPr>
        <w:t>Incident Base</w:t>
      </w:r>
      <w:r w:rsidRPr="00A22387">
        <w:rPr>
          <w:rFonts w:ascii="Times New Roman" w:eastAsia="Times New Roman" w:hAnsi="Times New Roman" w:cs="Times New Roman"/>
          <w:bCs/>
          <w:color w:val="auto"/>
          <w:szCs w:val="20"/>
        </w:rPr>
        <w:t xml:space="preserve"> is a geo</w:t>
      </w:r>
      <w:r w:rsidRPr="00A22387">
        <w:rPr>
          <w:rFonts w:ascii="Times New Roman" w:eastAsia="Times New Roman" w:hAnsi="Times New Roman" w:cs="Times New Roman"/>
          <w:color w:val="auto"/>
          <w:szCs w:val="20"/>
        </w:rPr>
        <w:t xml:space="preserve">graphic location away from the building used to stage available incident resources (i.e., apparatus, personnel and equipment). </w:t>
      </w:r>
    </w:p>
    <w:p w:rsidR="00917B96" w:rsidRPr="00A22387" w:rsidRDefault="00917B96" w:rsidP="00917B96">
      <w:pPr>
        <w:pStyle w:val="BodyText3"/>
        <w:numPr>
          <w:ilvl w:val="0"/>
          <w:numId w:val="19"/>
        </w:numPr>
        <w:tabs>
          <w:tab w:val="num" w:pos="126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color w:val="auto"/>
          <w:szCs w:val="20"/>
        </w:rPr>
        <w:t xml:space="preserve">Unless needed for operations, </w:t>
      </w:r>
      <w:r w:rsidR="00272D2E" w:rsidRPr="00A22387">
        <w:rPr>
          <w:rFonts w:ascii="Times New Roman" w:eastAsia="Times New Roman" w:hAnsi="Times New Roman" w:cs="Times New Roman"/>
          <w:color w:val="auto"/>
          <w:szCs w:val="20"/>
        </w:rPr>
        <w:t xml:space="preserve">first alarm apparatus should proceed to the Incident Base once they have dropped off personnel and equipment.  The first arriving Fire Engineer will serve as the initial </w:t>
      </w:r>
      <w:r w:rsidR="00272D2E" w:rsidRPr="00A22387">
        <w:rPr>
          <w:rFonts w:ascii="Times New Roman" w:eastAsia="Times New Roman" w:hAnsi="Times New Roman" w:cs="Times New Roman"/>
          <w:b/>
          <w:color w:val="auto"/>
          <w:szCs w:val="20"/>
        </w:rPr>
        <w:t>Base Manager</w:t>
      </w:r>
      <w:r w:rsidR="00272D2E" w:rsidRPr="00A22387">
        <w:rPr>
          <w:rFonts w:ascii="Times New Roman" w:eastAsia="Times New Roman" w:hAnsi="Times New Roman" w:cs="Times New Roman"/>
          <w:color w:val="auto"/>
          <w:szCs w:val="20"/>
        </w:rPr>
        <w:t xml:space="preserve"> until the 1</w:t>
      </w:r>
      <w:r w:rsidR="00272D2E" w:rsidRPr="00A22387">
        <w:rPr>
          <w:rFonts w:ascii="Times New Roman" w:eastAsia="Times New Roman" w:hAnsi="Times New Roman" w:cs="Times New Roman"/>
          <w:color w:val="auto"/>
          <w:szCs w:val="20"/>
          <w:vertAlign w:val="superscript"/>
        </w:rPr>
        <w:t>st</w:t>
      </w:r>
      <w:r w:rsidR="00272D2E" w:rsidRPr="00A22387">
        <w:rPr>
          <w:rFonts w:ascii="Times New Roman" w:eastAsia="Times New Roman" w:hAnsi="Times New Roman" w:cs="Times New Roman"/>
          <w:color w:val="auto"/>
          <w:szCs w:val="20"/>
        </w:rPr>
        <w:t xml:space="preserve"> Engine Officer from the 2</w:t>
      </w:r>
      <w:r w:rsidR="00272D2E" w:rsidRPr="00A22387">
        <w:rPr>
          <w:rFonts w:ascii="Times New Roman" w:eastAsia="Times New Roman" w:hAnsi="Times New Roman" w:cs="Times New Roman"/>
          <w:color w:val="auto"/>
          <w:szCs w:val="20"/>
          <w:vertAlign w:val="superscript"/>
        </w:rPr>
        <w:t>nd</w:t>
      </w:r>
      <w:r w:rsidR="00272D2E" w:rsidRPr="00A22387">
        <w:rPr>
          <w:rFonts w:ascii="Times New Roman" w:eastAsia="Times New Roman" w:hAnsi="Times New Roman" w:cs="Times New Roman"/>
          <w:color w:val="auto"/>
          <w:szCs w:val="20"/>
        </w:rPr>
        <w:t xml:space="preserve"> Alarm arrives. </w:t>
      </w:r>
    </w:p>
    <w:p w:rsidR="00917B96" w:rsidRPr="00A22387" w:rsidRDefault="00917B96" w:rsidP="00917B96">
      <w:pPr>
        <w:pStyle w:val="BodyText3"/>
        <w:numPr>
          <w:ilvl w:val="0"/>
          <w:numId w:val="19"/>
        </w:numPr>
        <w:tabs>
          <w:tab w:val="num" w:pos="1260"/>
        </w:tabs>
        <w:spacing w:before="0" w:beforeAutospacing="0" w:after="0" w:afterAutospacing="0"/>
        <w:ind w:left="1267"/>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color w:val="auto"/>
          <w:szCs w:val="20"/>
        </w:rPr>
        <w:t>The 1</w:t>
      </w:r>
      <w:r w:rsidRPr="00A22387">
        <w:rPr>
          <w:rFonts w:ascii="Times New Roman" w:eastAsia="Times New Roman" w:hAnsi="Times New Roman" w:cs="Times New Roman"/>
          <w:color w:val="auto"/>
          <w:szCs w:val="20"/>
          <w:vertAlign w:val="superscript"/>
        </w:rPr>
        <w:t>st</w:t>
      </w:r>
      <w:r w:rsidRPr="00A22387">
        <w:rPr>
          <w:rFonts w:ascii="Times New Roman" w:eastAsia="Times New Roman" w:hAnsi="Times New Roman" w:cs="Times New Roman"/>
          <w:color w:val="auto"/>
          <w:szCs w:val="20"/>
        </w:rPr>
        <w:t xml:space="preserve"> Engine Officer from the 2</w:t>
      </w:r>
      <w:r w:rsidRPr="00A22387">
        <w:rPr>
          <w:rFonts w:ascii="Times New Roman" w:eastAsia="Times New Roman" w:hAnsi="Times New Roman" w:cs="Times New Roman"/>
          <w:color w:val="auto"/>
          <w:szCs w:val="20"/>
          <w:vertAlign w:val="superscript"/>
        </w:rPr>
        <w:t>nd</w:t>
      </w:r>
      <w:r w:rsidRPr="00A22387">
        <w:rPr>
          <w:rFonts w:ascii="Times New Roman" w:eastAsia="Times New Roman" w:hAnsi="Times New Roman" w:cs="Times New Roman"/>
          <w:color w:val="auto"/>
          <w:szCs w:val="20"/>
        </w:rPr>
        <w:t xml:space="preserve"> Alarm will assume the </w:t>
      </w:r>
      <w:r w:rsidRPr="00A22387">
        <w:rPr>
          <w:rFonts w:ascii="Times New Roman" w:eastAsia="Times New Roman" w:hAnsi="Times New Roman" w:cs="Times New Roman"/>
          <w:b/>
          <w:color w:val="auto"/>
          <w:szCs w:val="20"/>
        </w:rPr>
        <w:t>Base Manager</w:t>
      </w:r>
      <w:r w:rsidRPr="00A22387">
        <w:rPr>
          <w:rFonts w:ascii="Times New Roman" w:eastAsia="Times New Roman" w:hAnsi="Times New Roman" w:cs="Times New Roman"/>
          <w:color w:val="auto"/>
          <w:szCs w:val="20"/>
        </w:rPr>
        <w:t xml:space="preserve"> role until otherwise notified by Command.</w:t>
      </w: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6 of 1</w:t>
      </w:r>
      <w:r w:rsidR="009106C9">
        <w:rPr>
          <w:b/>
          <w:bCs/>
          <w:color w:val="auto"/>
          <w:szCs w:val="20"/>
        </w:rPr>
        <w:t>0</w:t>
      </w:r>
    </w:p>
    <w:p w:rsidR="00917B96" w:rsidRPr="002A249E" w:rsidRDefault="00917B96" w:rsidP="00917B96">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917B96" w:rsidRPr="00A22387" w:rsidRDefault="002A249E" w:rsidP="002A249E">
      <w:pPr>
        <w:pStyle w:val="BodyText3"/>
        <w:spacing w:before="0" w:beforeAutospacing="0" w:after="0" w:afterAutospacing="0"/>
        <w:ind w:left="48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u w:val="single"/>
        </w:rPr>
        <w:t>5.9</w:t>
      </w:r>
      <w:proofErr w:type="gramStart"/>
      <w:r w:rsidRPr="00A22387">
        <w:rPr>
          <w:rFonts w:ascii="Times New Roman" w:eastAsia="Times New Roman" w:hAnsi="Times New Roman" w:cs="Times New Roman"/>
          <w:color w:val="auto"/>
          <w:szCs w:val="20"/>
          <w:u w:val="single"/>
        </w:rPr>
        <w:t xml:space="preserve">.  </w:t>
      </w:r>
      <w:r w:rsidR="00917B96" w:rsidRPr="00A22387">
        <w:rPr>
          <w:rFonts w:ascii="Times New Roman" w:eastAsia="Times New Roman" w:hAnsi="Times New Roman" w:cs="Times New Roman"/>
          <w:color w:val="auto"/>
          <w:szCs w:val="20"/>
          <w:u w:val="single"/>
        </w:rPr>
        <w:t>Medical</w:t>
      </w:r>
      <w:proofErr w:type="gramEnd"/>
      <w:r w:rsidR="00917B96" w:rsidRPr="00A22387">
        <w:rPr>
          <w:rFonts w:ascii="Times New Roman" w:eastAsia="Times New Roman" w:hAnsi="Times New Roman" w:cs="Times New Roman"/>
          <w:color w:val="auto"/>
          <w:szCs w:val="20"/>
          <w:u w:val="single"/>
        </w:rPr>
        <w:t xml:space="preserve"> Group (Lobby)</w:t>
      </w:r>
      <w:r w:rsidR="00917B96" w:rsidRPr="00A22387">
        <w:rPr>
          <w:rFonts w:ascii="Times New Roman" w:eastAsia="Times New Roman" w:hAnsi="Times New Roman" w:cs="Times New Roman"/>
          <w:color w:val="auto"/>
          <w:szCs w:val="20"/>
        </w:rPr>
        <w:t xml:space="preserve"> </w:t>
      </w:r>
    </w:p>
    <w:p w:rsidR="00917B96" w:rsidRPr="00A22387" w:rsidRDefault="00917B96" w:rsidP="00917B96">
      <w:pPr>
        <w:pStyle w:val="BodyText3"/>
        <w:numPr>
          <w:ilvl w:val="0"/>
          <w:numId w:val="20"/>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rPr>
        <w:t>The 1</w:t>
      </w:r>
      <w:r w:rsidRPr="00A22387">
        <w:rPr>
          <w:rFonts w:ascii="Times New Roman" w:eastAsia="Times New Roman" w:hAnsi="Times New Roman" w:cs="Times New Roman"/>
          <w:bCs/>
          <w:color w:val="auto"/>
          <w:szCs w:val="20"/>
          <w:vertAlign w:val="superscript"/>
        </w:rPr>
        <w:t>st</w:t>
      </w:r>
      <w:r w:rsidRPr="00A22387">
        <w:rPr>
          <w:rFonts w:ascii="Times New Roman" w:eastAsia="Times New Roman" w:hAnsi="Times New Roman" w:cs="Times New Roman"/>
          <w:bCs/>
          <w:color w:val="auto"/>
          <w:szCs w:val="20"/>
        </w:rPr>
        <w:t xml:space="preserve"> Medical Unit on scene will report to Lobby </w:t>
      </w:r>
      <w:r w:rsidR="002A249E" w:rsidRPr="00A22387">
        <w:rPr>
          <w:rFonts w:ascii="Times New Roman" w:eastAsia="Times New Roman" w:hAnsi="Times New Roman" w:cs="Times New Roman"/>
          <w:bCs/>
          <w:color w:val="auto"/>
          <w:szCs w:val="20"/>
        </w:rPr>
        <w:t xml:space="preserve">and provide equipment to the ALS Engine.  Notify Command of any patients encountered and request additional resources as needed.  </w:t>
      </w:r>
    </w:p>
    <w:p w:rsidR="00917B96" w:rsidRPr="00A22387" w:rsidRDefault="00917B96" w:rsidP="00917B96">
      <w:pPr>
        <w:pStyle w:val="BodyText3"/>
        <w:numPr>
          <w:ilvl w:val="0"/>
          <w:numId w:val="20"/>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rPr>
        <w:t>The 1</w:t>
      </w:r>
      <w:r w:rsidRPr="00A22387">
        <w:rPr>
          <w:rFonts w:ascii="Times New Roman" w:eastAsia="Times New Roman" w:hAnsi="Times New Roman" w:cs="Times New Roman"/>
          <w:bCs/>
          <w:color w:val="auto"/>
          <w:szCs w:val="20"/>
          <w:vertAlign w:val="superscript"/>
        </w:rPr>
        <w:t>st</w:t>
      </w:r>
      <w:r w:rsidRPr="00A22387">
        <w:rPr>
          <w:rFonts w:ascii="Times New Roman" w:eastAsia="Times New Roman" w:hAnsi="Times New Roman" w:cs="Times New Roman"/>
          <w:bCs/>
          <w:color w:val="auto"/>
          <w:szCs w:val="20"/>
        </w:rPr>
        <w:t xml:space="preserve"> Medical </w:t>
      </w:r>
      <w:r w:rsidR="002A249E" w:rsidRPr="00A22387">
        <w:rPr>
          <w:rFonts w:ascii="Times New Roman" w:eastAsia="Times New Roman" w:hAnsi="Times New Roman" w:cs="Times New Roman"/>
          <w:bCs/>
          <w:color w:val="auto"/>
          <w:szCs w:val="20"/>
        </w:rPr>
        <w:t xml:space="preserve">Officer </w:t>
      </w:r>
      <w:r w:rsidRPr="00A22387">
        <w:rPr>
          <w:rFonts w:ascii="Times New Roman" w:eastAsia="Times New Roman" w:hAnsi="Times New Roman" w:cs="Times New Roman"/>
          <w:bCs/>
          <w:color w:val="auto"/>
          <w:szCs w:val="20"/>
        </w:rPr>
        <w:t xml:space="preserve">on the scene will report to the </w:t>
      </w:r>
      <w:r w:rsidR="002A249E" w:rsidRPr="00A22387">
        <w:rPr>
          <w:rFonts w:ascii="Times New Roman" w:eastAsia="Times New Roman" w:hAnsi="Times New Roman" w:cs="Times New Roman"/>
          <w:bCs/>
          <w:color w:val="auto"/>
          <w:szCs w:val="20"/>
        </w:rPr>
        <w:t xml:space="preserve">Lobby, establish the </w:t>
      </w:r>
      <w:r w:rsidRPr="00A22387">
        <w:rPr>
          <w:rFonts w:ascii="Times New Roman" w:eastAsia="Times New Roman" w:hAnsi="Times New Roman" w:cs="Times New Roman"/>
          <w:b/>
          <w:bCs/>
          <w:color w:val="auto"/>
          <w:szCs w:val="20"/>
        </w:rPr>
        <w:t xml:space="preserve">Medical </w:t>
      </w:r>
      <w:r w:rsidR="002A249E" w:rsidRPr="00A22387">
        <w:rPr>
          <w:rFonts w:ascii="Times New Roman" w:eastAsia="Times New Roman" w:hAnsi="Times New Roman" w:cs="Times New Roman"/>
          <w:b/>
          <w:bCs/>
          <w:color w:val="auto"/>
          <w:szCs w:val="20"/>
        </w:rPr>
        <w:t>Branch</w:t>
      </w:r>
      <w:r w:rsidRPr="00A22387">
        <w:rPr>
          <w:rFonts w:ascii="Times New Roman" w:eastAsia="Times New Roman" w:hAnsi="Times New Roman" w:cs="Times New Roman"/>
          <w:bCs/>
          <w:color w:val="auto"/>
          <w:szCs w:val="20"/>
        </w:rPr>
        <w:t xml:space="preserve">, supervise medical activities and provide Command or the </w:t>
      </w:r>
      <w:r w:rsidR="002A249E" w:rsidRPr="00A22387">
        <w:rPr>
          <w:rFonts w:ascii="Times New Roman" w:eastAsia="Times New Roman" w:hAnsi="Times New Roman" w:cs="Times New Roman"/>
          <w:bCs/>
          <w:color w:val="auto"/>
          <w:szCs w:val="20"/>
        </w:rPr>
        <w:t xml:space="preserve">Operations Chief </w:t>
      </w:r>
      <w:r w:rsidRPr="00A22387">
        <w:rPr>
          <w:rFonts w:ascii="Times New Roman" w:eastAsia="Times New Roman" w:hAnsi="Times New Roman" w:cs="Times New Roman"/>
          <w:bCs/>
          <w:color w:val="auto"/>
          <w:szCs w:val="20"/>
        </w:rPr>
        <w:t xml:space="preserve">with routine CAN reports.  </w:t>
      </w:r>
      <w:r w:rsidR="002A249E" w:rsidRPr="00A22387">
        <w:rPr>
          <w:rFonts w:ascii="Times New Roman" w:eastAsia="Times New Roman" w:hAnsi="Times New Roman" w:cs="Times New Roman"/>
          <w:bCs/>
          <w:color w:val="auto"/>
          <w:szCs w:val="20"/>
        </w:rPr>
        <w:t>The Medical Shift Commander will assume Medical Branch Director upon arrival at the Command Post.</w:t>
      </w:r>
    </w:p>
    <w:p w:rsidR="00917B96" w:rsidRPr="00A22387" w:rsidRDefault="00917B96" w:rsidP="00917B96">
      <w:pPr>
        <w:pStyle w:val="BodyText3"/>
        <w:numPr>
          <w:ilvl w:val="0"/>
          <w:numId w:val="20"/>
        </w:numPr>
        <w:tabs>
          <w:tab w:val="num"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rPr>
        <w:t xml:space="preserve">As conditions require, Triage, Treatment and Transport areas should be established at suitable locations for each particular function in a manner that creates the most efficient flow of patients.    </w:t>
      </w:r>
      <w:r w:rsidRPr="00A22387">
        <w:rPr>
          <w:rFonts w:ascii="Times New Roman" w:eastAsia="Times New Roman" w:hAnsi="Times New Roman" w:cs="Times New Roman"/>
          <w:color w:val="auto"/>
          <w:szCs w:val="20"/>
        </w:rPr>
        <w:t xml:space="preserve">    </w:t>
      </w:r>
    </w:p>
    <w:p w:rsidR="002A249E" w:rsidRDefault="002A249E" w:rsidP="00917B96">
      <w:pPr>
        <w:pStyle w:val="BodyText3"/>
        <w:tabs>
          <w:tab w:val="num" w:pos="1260"/>
        </w:tabs>
        <w:spacing w:before="0" w:beforeAutospacing="0" w:after="0" w:afterAutospacing="0"/>
        <w:jc w:val="both"/>
        <w:rPr>
          <w:rFonts w:ascii="Times New Roman" w:eastAsia="Times New Roman" w:hAnsi="Times New Roman" w:cs="Times New Roman"/>
          <w:color w:val="auto"/>
          <w:szCs w:val="20"/>
        </w:rPr>
      </w:pPr>
    </w:p>
    <w:p w:rsidR="00917B96" w:rsidRPr="00A22387" w:rsidRDefault="00C52891" w:rsidP="00C52891">
      <w:pPr>
        <w:pStyle w:val="BodyText3"/>
        <w:numPr>
          <w:ilvl w:val="1"/>
          <w:numId w:val="39"/>
        </w:numPr>
        <w:tabs>
          <w:tab w:val="num" w:pos="900"/>
        </w:tabs>
        <w:spacing w:before="0" w:beforeAutospacing="0" w:after="0" w:afterAutospacing="0" w:line="360" w:lineRule="auto"/>
        <w:jc w:val="both"/>
        <w:rPr>
          <w:rFonts w:ascii="Times New Roman" w:eastAsia="Times New Roman" w:hAnsi="Times New Roman" w:cs="Times New Roman"/>
          <w:color w:val="auto"/>
          <w:szCs w:val="20"/>
        </w:rPr>
      </w:pPr>
      <w:r>
        <w:rPr>
          <w:rFonts w:ascii="Times New Roman" w:eastAsia="Times New Roman" w:hAnsi="Times New Roman" w:cs="Times New Roman"/>
          <w:color w:val="auto"/>
          <w:szCs w:val="20"/>
          <w:u w:val="single"/>
        </w:rPr>
        <w:t xml:space="preserve">  </w:t>
      </w:r>
      <w:r w:rsidRPr="00A22387">
        <w:rPr>
          <w:rFonts w:ascii="Times New Roman" w:eastAsia="Times New Roman" w:hAnsi="Times New Roman" w:cs="Times New Roman"/>
          <w:color w:val="auto"/>
          <w:szCs w:val="20"/>
          <w:u w:val="single"/>
        </w:rPr>
        <w:t>A</w:t>
      </w:r>
      <w:r w:rsidR="00917B96" w:rsidRPr="00A22387">
        <w:rPr>
          <w:rFonts w:ascii="Times New Roman" w:eastAsia="Times New Roman" w:hAnsi="Times New Roman" w:cs="Times New Roman"/>
          <w:color w:val="auto"/>
          <w:szCs w:val="20"/>
          <w:u w:val="single"/>
        </w:rPr>
        <w:t>ttack Group Supervisor</w:t>
      </w:r>
      <w:r w:rsidR="00917B96" w:rsidRPr="00A22387">
        <w:rPr>
          <w:rFonts w:ascii="Times New Roman" w:eastAsia="Times New Roman" w:hAnsi="Times New Roman" w:cs="Times New Roman"/>
          <w:color w:val="auto"/>
          <w:szCs w:val="20"/>
        </w:rPr>
        <w:t xml:space="preserve"> </w:t>
      </w:r>
    </w:p>
    <w:p w:rsidR="00917B96" w:rsidRPr="00A22387" w:rsidRDefault="00917B96" w:rsidP="00C52891">
      <w:pPr>
        <w:pStyle w:val="BodyText3"/>
        <w:tabs>
          <w:tab w:val="num" w:pos="1800"/>
        </w:tabs>
        <w:spacing w:before="0" w:beforeAutospacing="0" w:after="0" w:afterAutospacing="0"/>
        <w:ind w:left="90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The 2</w:t>
      </w:r>
      <w:r w:rsidRPr="00A22387">
        <w:rPr>
          <w:rFonts w:ascii="Times New Roman" w:eastAsia="Times New Roman" w:hAnsi="Times New Roman" w:cs="Times New Roman"/>
          <w:color w:val="auto"/>
          <w:szCs w:val="20"/>
          <w:vertAlign w:val="superscript"/>
        </w:rPr>
        <w:t>nd</w:t>
      </w:r>
      <w:r w:rsidRPr="00A22387">
        <w:rPr>
          <w:rFonts w:ascii="Times New Roman" w:eastAsia="Times New Roman" w:hAnsi="Times New Roman" w:cs="Times New Roman"/>
          <w:color w:val="auto"/>
          <w:szCs w:val="20"/>
        </w:rPr>
        <w:t xml:space="preserve"> Battalion Chief on scene will become the Attack Group Supervisor and will make contact with the</w:t>
      </w:r>
      <w:r w:rsidR="00C52891" w:rsidRPr="00A22387">
        <w:rPr>
          <w:rFonts w:ascii="Times New Roman" w:eastAsia="Times New Roman" w:hAnsi="Times New Roman" w:cs="Times New Roman"/>
          <w:color w:val="auto"/>
          <w:szCs w:val="20"/>
        </w:rPr>
        <w:t xml:space="preserve"> Attack Task Force.</w:t>
      </w:r>
      <w:r w:rsidRPr="00A22387">
        <w:rPr>
          <w:rFonts w:ascii="Times New Roman" w:eastAsia="Times New Roman" w:hAnsi="Times New Roman" w:cs="Times New Roman"/>
          <w:color w:val="auto"/>
          <w:szCs w:val="20"/>
        </w:rPr>
        <w:t xml:space="preserve"> </w:t>
      </w:r>
    </w:p>
    <w:p w:rsidR="00C52891" w:rsidRPr="00A22387" w:rsidRDefault="00C52891" w:rsidP="00C52891">
      <w:pPr>
        <w:pStyle w:val="BodyText3"/>
        <w:tabs>
          <w:tab w:val="num" w:pos="2520"/>
        </w:tabs>
        <w:spacing w:before="0" w:beforeAutospacing="0" w:after="0" w:afterAutospacing="0"/>
        <w:jc w:val="both"/>
        <w:rPr>
          <w:rFonts w:ascii="Times New Roman" w:eastAsia="Times New Roman" w:hAnsi="Times New Roman" w:cs="Times New Roman"/>
          <w:color w:val="auto"/>
          <w:szCs w:val="20"/>
        </w:rPr>
      </w:pPr>
    </w:p>
    <w:p w:rsidR="00C52891" w:rsidRPr="00A22387" w:rsidRDefault="00C52891" w:rsidP="00C52891">
      <w:pPr>
        <w:pStyle w:val="BodyText3"/>
        <w:spacing w:before="0" w:beforeAutospacing="0" w:after="0" w:afterAutospacing="0"/>
        <w:ind w:left="84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Once the Battalion Chief makes contact with the Attack Task Force, he/she shall:</w:t>
      </w:r>
    </w:p>
    <w:p w:rsidR="00C52891" w:rsidRPr="00A22387" w:rsidRDefault="00C52891" w:rsidP="00C52891">
      <w:pPr>
        <w:pStyle w:val="BodyText3"/>
        <w:numPr>
          <w:ilvl w:val="2"/>
          <w:numId w:val="20"/>
        </w:numPr>
        <w:tabs>
          <w:tab w:val="clear" w:pos="2520"/>
        </w:tabs>
        <w:spacing w:before="0" w:beforeAutospacing="0" w:after="0" w:afterAutospacing="0"/>
        <w:ind w:left="180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Track personnel entering and leaving the fire floor to ensure that all fire attack activities are coordinated (Division Supervisors will be added on fire floors and above as needed to ensure adequate supervision of personnel)</w:t>
      </w:r>
    </w:p>
    <w:p w:rsidR="00917B96" w:rsidRPr="00A22387" w:rsidRDefault="00917B96" w:rsidP="00C52891">
      <w:pPr>
        <w:pStyle w:val="BodyText3"/>
        <w:numPr>
          <w:ilvl w:val="2"/>
          <w:numId w:val="20"/>
        </w:numPr>
        <w:tabs>
          <w:tab w:val="clear" w:pos="2520"/>
        </w:tabs>
        <w:spacing w:before="0" w:beforeAutospacing="0" w:after="0" w:afterAutospacing="0"/>
        <w:ind w:left="180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Monitor stairwell and evacuation status and report relevant information to Command/Ops.</w:t>
      </w:r>
    </w:p>
    <w:p w:rsidR="00A80758" w:rsidRPr="00A22387" w:rsidRDefault="00A80758" w:rsidP="00A80758">
      <w:pPr>
        <w:pStyle w:val="BodyText3"/>
        <w:numPr>
          <w:ilvl w:val="2"/>
          <w:numId w:val="20"/>
        </w:numPr>
        <w:tabs>
          <w:tab w:val="clear" w:pos="2520"/>
        </w:tabs>
        <w:spacing w:before="0" w:beforeAutospacing="0" w:after="0" w:afterAutospacing="0"/>
        <w:ind w:left="180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Coordinate with Extension (5</w:t>
      </w:r>
      <w:r w:rsidRPr="00A22387">
        <w:rPr>
          <w:rFonts w:ascii="Times New Roman" w:eastAsia="Times New Roman" w:hAnsi="Times New Roman" w:cs="Times New Roman"/>
          <w:color w:val="auto"/>
          <w:szCs w:val="20"/>
          <w:vertAlign w:val="superscript"/>
        </w:rPr>
        <w:t>th</w:t>
      </w:r>
      <w:r w:rsidRPr="00A22387">
        <w:rPr>
          <w:rFonts w:ascii="Times New Roman" w:eastAsia="Times New Roman" w:hAnsi="Times New Roman" w:cs="Times New Roman"/>
          <w:color w:val="auto"/>
          <w:szCs w:val="20"/>
        </w:rPr>
        <w:t xml:space="preserve"> Engine) above the fire floor and RIT below the fire floor as necessary.</w:t>
      </w:r>
    </w:p>
    <w:p w:rsidR="00917B96" w:rsidRPr="00A22387" w:rsidRDefault="00917B96" w:rsidP="00A22387">
      <w:pPr>
        <w:pStyle w:val="BodyText3"/>
        <w:numPr>
          <w:ilvl w:val="2"/>
          <w:numId w:val="20"/>
        </w:numPr>
        <w:tabs>
          <w:tab w:val="clear" w:pos="2520"/>
        </w:tabs>
        <w:spacing w:before="0" w:beforeAutospacing="0" w:after="0" w:afterAutospacing="0"/>
        <w:ind w:left="180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Use face-to-face communications whenever possible to coordinate activities and gather information to be relayed to Command.  </w:t>
      </w:r>
    </w:p>
    <w:p w:rsidR="00A80758" w:rsidRPr="00A22387" w:rsidRDefault="00A80758" w:rsidP="00A80758">
      <w:pPr>
        <w:pStyle w:val="BodyText3"/>
        <w:tabs>
          <w:tab w:val="left" w:pos="1620"/>
        </w:tabs>
        <w:spacing w:before="0" w:beforeAutospacing="0" w:after="0" w:afterAutospacing="0"/>
        <w:ind w:left="1800"/>
        <w:jc w:val="both"/>
        <w:rPr>
          <w:rFonts w:ascii="Times New Roman" w:eastAsia="Times New Roman" w:hAnsi="Times New Roman" w:cs="Times New Roman"/>
          <w:color w:val="auto"/>
          <w:szCs w:val="20"/>
        </w:rPr>
      </w:pPr>
    </w:p>
    <w:p w:rsidR="00917B96" w:rsidRPr="00A22387" w:rsidRDefault="00917B96" w:rsidP="00A80758">
      <w:pPr>
        <w:pStyle w:val="BodyText3"/>
        <w:tabs>
          <w:tab w:val="left" w:pos="1620"/>
        </w:tabs>
        <w:spacing w:before="0" w:beforeAutospacing="0" w:after="0" w:afterAutospacing="0"/>
        <w:ind w:left="1440"/>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The Battalion Chief </w:t>
      </w:r>
      <w:r w:rsidR="00A80758" w:rsidRPr="00A22387">
        <w:rPr>
          <w:rFonts w:ascii="Times New Roman" w:eastAsia="Times New Roman" w:hAnsi="Times New Roman" w:cs="Times New Roman"/>
          <w:color w:val="auto"/>
          <w:szCs w:val="20"/>
        </w:rPr>
        <w:t xml:space="preserve">Incident Command Technician </w:t>
      </w:r>
      <w:r w:rsidRPr="00A22387">
        <w:rPr>
          <w:rFonts w:ascii="Times New Roman" w:eastAsia="Times New Roman" w:hAnsi="Times New Roman" w:cs="Times New Roman"/>
          <w:color w:val="auto"/>
          <w:szCs w:val="20"/>
        </w:rPr>
        <w:t>will accompany the Attack Group Supervisor at all times when above the Staging floor.</w:t>
      </w:r>
    </w:p>
    <w:p w:rsidR="00917B96" w:rsidRPr="00C86EDB" w:rsidRDefault="00917B96" w:rsidP="00917B96">
      <w:pPr>
        <w:pStyle w:val="BodyText3"/>
        <w:tabs>
          <w:tab w:val="left" w:pos="1620"/>
        </w:tabs>
        <w:spacing w:before="0" w:beforeAutospacing="0" w:after="0" w:afterAutospacing="0"/>
        <w:ind w:left="900"/>
        <w:jc w:val="both"/>
        <w:rPr>
          <w:rFonts w:ascii="Times New Roman" w:eastAsia="Times New Roman" w:hAnsi="Times New Roman" w:cs="Times New Roman"/>
          <w:color w:val="auto"/>
          <w:szCs w:val="20"/>
        </w:rPr>
      </w:pPr>
    </w:p>
    <w:p w:rsidR="00917B96" w:rsidRPr="00A22387" w:rsidRDefault="00C86EDB" w:rsidP="00C86EDB">
      <w:pPr>
        <w:pStyle w:val="BodyText3"/>
        <w:tabs>
          <w:tab w:val="num" w:pos="900"/>
        </w:tabs>
        <w:spacing w:before="0" w:beforeAutospacing="0" w:after="0" w:afterAutospacing="0"/>
        <w:ind w:left="360"/>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u w:val="single"/>
        </w:rPr>
        <w:t>5.11</w:t>
      </w:r>
      <w:proofErr w:type="gramStart"/>
      <w:r w:rsidRPr="00A22387">
        <w:rPr>
          <w:rFonts w:ascii="Times New Roman" w:eastAsia="Times New Roman" w:hAnsi="Times New Roman" w:cs="Times New Roman"/>
          <w:bCs/>
          <w:color w:val="auto"/>
          <w:szCs w:val="20"/>
          <w:u w:val="single"/>
        </w:rPr>
        <w:t>.</w:t>
      </w:r>
      <w:r w:rsidR="00917B96" w:rsidRPr="00A22387">
        <w:rPr>
          <w:rFonts w:ascii="Times New Roman" w:eastAsia="Times New Roman" w:hAnsi="Times New Roman" w:cs="Times New Roman"/>
          <w:bCs/>
          <w:color w:val="auto"/>
          <w:szCs w:val="20"/>
          <w:u w:val="single"/>
        </w:rPr>
        <w:t>Forward</w:t>
      </w:r>
      <w:proofErr w:type="gramEnd"/>
      <w:r w:rsidR="00917B96" w:rsidRPr="00A22387">
        <w:rPr>
          <w:rFonts w:ascii="Times New Roman" w:eastAsia="Times New Roman" w:hAnsi="Times New Roman" w:cs="Times New Roman"/>
          <w:bCs/>
          <w:color w:val="auto"/>
          <w:szCs w:val="20"/>
          <w:u w:val="single"/>
        </w:rPr>
        <w:t xml:space="preserve"> Rehabilitation (Forward Rehab)</w:t>
      </w:r>
    </w:p>
    <w:p w:rsidR="008B6AFD" w:rsidRPr="00A22387" w:rsidRDefault="008B6AFD"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b/>
          <w:color w:val="auto"/>
          <w:szCs w:val="20"/>
        </w:rPr>
        <w:t>Forward Rehab</w:t>
      </w:r>
      <w:r w:rsidRPr="00A22387">
        <w:rPr>
          <w:rFonts w:ascii="Times New Roman" w:eastAsia="Times New Roman" w:hAnsi="Times New Roman" w:cs="Times New Roman"/>
          <w:color w:val="auto"/>
          <w:szCs w:val="20"/>
        </w:rPr>
        <w:t xml:space="preserve"> is a modified </w:t>
      </w:r>
      <w:r w:rsidRPr="00A22387">
        <w:rPr>
          <w:rFonts w:ascii="Times New Roman" w:eastAsia="Times New Roman" w:hAnsi="Times New Roman" w:cs="Times New Roman"/>
          <w:b/>
          <w:color w:val="auto"/>
          <w:szCs w:val="20"/>
        </w:rPr>
        <w:t>Tier 2 Rehab</w:t>
      </w:r>
      <w:r w:rsidRPr="00A22387">
        <w:rPr>
          <w:rFonts w:ascii="Times New Roman" w:eastAsia="Times New Roman" w:hAnsi="Times New Roman" w:cs="Times New Roman"/>
          <w:color w:val="auto"/>
          <w:szCs w:val="20"/>
        </w:rPr>
        <w:t xml:space="preserve"> where </w:t>
      </w:r>
      <w:smartTag w:uri="urn:schemas-microsoft-com:office:smarttags" w:element="place">
        <w:r w:rsidRPr="00A22387">
          <w:rPr>
            <w:rFonts w:ascii="Times New Roman" w:eastAsia="Times New Roman" w:hAnsi="Times New Roman" w:cs="Times New Roman"/>
            <w:color w:val="auto"/>
            <w:szCs w:val="20"/>
          </w:rPr>
          <w:t>EMS</w:t>
        </w:r>
      </w:smartTag>
      <w:r w:rsidRPr="00A22387">
        <w:rPr>
          <w:rFonts w:ascii="Times New Roman" w:eastAsia="Times New Roman" w:hAnsi="Times New Roman" w:cs="Times New Roman"/>
          <w:color w:val="auto"/>
          <w:szCs w:val="20"/>
        </w:rPr>
        <w:t xml:space="preserve"> personnel are replaced by ALS capable fire suppression personnel.  Forward Rehab will report </w:t>
      </w:r>
      <w:r w:rsidR="009106C9" w:rsidRPr="00A22387">
        <w:rPr>
          <w:rFonts w:ascii="Times New Roman" w:eastAsia="Times New Roman" w:hAnsi="Times New Roman" w:cs="Times New Roman"/>
          <w:color w:val="auto"/>
          <w:szCs w:val="20"/>
        </w:rPr>
        <w:t>to</w:t>
      </w:r>
      <w:r w:rsidRPr="00A22387">
        <w:rPr>
          <w:rFonts w:ascii="Times New Roman" w:eastAsia="Times New Roman" w:hAnsi="Times New Roman" w:cs="Times New Roman"/>
          <w:color w:val="auto"/>
          <w:szCs w:val="20"/>
        </w:rPr>
        <w:t xml:space="preserve"> the Logistics Chief.</w:t>
      </w:r>
    </w:p>
    <w:p w:rsidR="00917B96" w:rsidRPr="00A22387" w:rsidRDefault="00917B96"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The Advanced Life Support Engine </w:t>
      </w:r>
      <w:proofErr w:type="gramStart"/>
      <w:r w:rsidRPr="00A22387">
        <w:rPr>
          <w:rFonts w:ascii="Times New Roman" w:eastAsia="Times New Roman" w:hAnsi="Times New Roman" w:cs="Times New Roman"/>
          <w:color w:val="auto"/>
          <w:szCs w:val="20"/>
        </w:rPr>
        <w:t>company</w:t>
      </w:r>
      <w:proofErr w:type="gramEnd"/>
      <w:r w:rsidRPr="00A22387">
        <w:rPr>
          <w:rFonts w:ascii="Times New Roman" w:eastAsia="Times New Roman" w:hAnsi="Times New Roman" w:cs="Times New Roman"/>
          <w:color w:val="auto"/>
          <w:szCs w:val="20"/>
        </w:rPr>
        <w:t xml:space="preserve"> dispatched following the initial alarm (or other designated company) is responsible for setting up and managing </w:t>
      </w:r>
      <w:r w:rsidRPr="00A22387">
        <w:rPr>
          <w:rFonts w:ascii="Times New Roman" w:eastAsia="Times New Roman" w:hAnsi="Times New Roman" w:cs="Times New Roman"/>
          <w:b/>
          <w:color w:val="auto"/>
          <w:szCs w:val="20"/>
        </w:rPr>
        <w:t>Forward Rehab</w:t>
      </w:r>
      <w:r w:rsidRPr="00A22387">
        <w:rPr>
          <w:rFonts w:ascii="Times New Roman" w:eastAsia="Times New Roman" w:hAnsi="Times New Roman" w:cs="Times New Roman"/>
          <w:color w:val="auto"/>
          <w:szCs w:val="20"/>
        </w:rPr>
        <w:t xml:space="preserve"> on the Staging floor.  </w:t>
      </w:r>
    </w:p>
    <w:p w:rsidR="00917B96" w:rsidRPr="00A22387" w:rsidRDefault="00917B96"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The company officer will notify the IC when they arrive on the scene and let Command know they are proceeding up to establish Forward Rehab.  </w:t>
      </w:r>
    </w:p>
    <w:p w:rsidR="00917B96" w:rsidRDefault="00917B96"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Personnel assigned to </w:t>
      </w:r>
      <w:r w:rsidRPr="00A22387">
        <w:rPr>
          <w:rFonts w:ascii="Times New Roman" w:eastAsia="Times New Roman" w:hAnsi="Times New Roman" w:cs="Times New Roman"/>
          <w:b/>
          <w:color w:val="auto"/>
          <w:szCs w:val="20"/>
        </w:rPr>
        <w:t>Forward Rehab</w:t>
      </w:r>
      <w:r w:rsidRPr="00A22387">
        <w:rPr>
          <w:rFonts w:ascii="Times New Roman" w:eastAsia="Times New Roman" w:hAnsi="Times New Roman" w:cs="Times New Roman"/>
          <w:color w:val="auto"/>
          <w:szCs w:val="20"/>
        </w:rPr>
        <w:t xml:space="preserve"> must bring their full PPE with them along with any medical equipment that may be needed to evaluate or treat fatigued or injured firefighters (it may be necessary to gather additional ALS equipment from the Medical Division in the Lobby).  </w:t>
      </w: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7 of 1</w:t>
      </w:r>
      <w:r w:rsidR="009106C9">
        <w:rPr>
          <w:b/>
          <w:bCs/>
          <w:color w:val="auto"/>
          <w:szCs w:val="20"/>
        </w:rPr>
        <w:t>0</w:t>
      </w:r>
    </w:p>
    <w:p w:rsidR="00A22387" w:rsidRPr="00A22387" w:rsidRDefault="00A22387" w:rsidP="00A22387">
      <w:pPr>
        <w:pStyle w:val="BodyText3"/>
        <w:spacing w:before="0" w:beforeAutospacing="0" w:after="0" w:afterAutospacing="0"/>
        <w:ind w:left="907"/>
        <w:jc w:val="both"/>
        <w:rPr>
          <w:rFonts w:ascii="Times New Roman" w:eastAsia="Times New Roman" w:hAnsi="Times New Roman" w:cs="Times New Roman"/>
          <w:color w:val="auto"/>
          <w:szCs w:val="20"/>
        </w:rPr>
      </w:pPr>
    </w:p>
    <w:p w:rsidR="00917B96" w:rsidRPr="00A22387" w:rsidRDefault="00917B96"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Upon arrival at the Staging floor, the Forward Rehab officer will coordinate with the </w:t>
      </w:r>
      <w:r w:rsidRPr="00A22387">
        <w:rPr>
          <w:rFonts w:ascii="Times New Roman" w:eastAsia="Times New Roman" w:hAnsi="Times New Roman" w:cs="Times New Roman"/>
          <w:b/>
          <w:color w:val="auto"/>
          <w:szCs w:val="20"/>
        </w:rPr>
        <w:t>Staging Manager</w:t>
      </w:r>
      <w:r w:rsidRPr="00A22387">
        <w:rPr>
          <w:rFonts w:ascii="Times New Roman" w:eastAsia="Times New Roman" w:hAnsi="Times New Roman" w:cs="Times New Roman"/>
          <w:color w:val="auto"/>
          <w:szCs w:val="20"/>
        </w:rPr>
        <w:t xml:space="preserve"> on selecting a location for Forward Rehab. </w:t>
      </w:r>
    </w:p>
    <w:p w:rsidR="00917B96" w:rsidRPr="00A22387" w:rsidRDefault="00917B96"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color w:val="auto"/>
          <w:szCs w:val="20"/>
        </w:rPr>
        <w:t xml:space="preserve">Manned by at least one Paramedic, </w:t>
      </w:r>
      <w:r w:rsidRPr="00A22387">
        <w:rPr>
          <w:rFonts w:ascii="Times New Roman" w:eastAsia="Times New Roman" w:hAnsi="Times New Roman" w:cs="Times New Roman"/>
          <w:b/>
          <w:bCs/>
          <w:color w:val="auto"/>
          <w:szCs w:val="20"/>
        </w:rPr>
        <w:t>Forward Rehab</w:t>
      </w:r>
      <w:r w:rsidRPr="00A22387">
        <w:rPr>
          <w:rFonts w:ascii="Times New Roman" w:eastAsia="Times New Roman" w:hAnsi="Times New Roman" w:cs="Times New Roman"/>
          <w:color w:val="auto"/>
          <w:szCs w:val="20"/>
        </w:rPr>
        <w:t xml:space="preserve"> will evaluate fire crews rotating off the fire floor(s).  Once deemed fit for reassignment by a paramedic, the fire crews will typically report back to the </w:t>
      </w:r>
      <w:r w:rsidRPr="00A22387">
        <w:rPr>
          <w:rFonts w:ascii="Times New Roman" w:eastAsia="Times New Roman" w:hAnsi="Times New Roman" w:cs="Times New Roman"/>
          <w:bCs/>
          <w:color w:val="auto"/>
          <w:szCs w:val="20"/>
        </w:rPr>
        <w:t>Staging Officer</w:t>
      </w:r>
      <w:r w:rsidRPr="00A22387">
        <w:rPr>
          <w:rFonts w:ascii="Times New Roman" w:eastAsia="Times New Roman" w:hAnsi="Times New Roman" w:cs="Times New Roman"/>
          <w:color w:val="auto"/>
          <w:szCs w:val="20"/>
        </w:rPr>
        <w:t xml:space="preserve">.  </w:t>
      </w:r>
    </w:p>
    <w:p w:rsidR="00917B96" w:rsidRPr="00A22387" w:rsidRDefault="00917B96" w:rsidP="00917B96">
      <w:pPr>
        <w:pStyle w:val="BodyText3"/>
        <w:numPr>
          <w:ilvl w:val="4"/>
          <w:numId w:val="20"/>
        </w:numPr>
        <w:tabs>
          <w:tab w:val="clear" w:pos="39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b/>
          <w:color w:val="auto"/>
          <w:szCs w:val="20"/>
        </w:rPr>
        <w:t>Forward Rehab</w:t>
      </w:r>
      <w:r w:rsidRPr="00A22387">
        <w:rPr>
          <w:rFonts w:ascii="Times New Roman" w:eastAsia="Times New Roman" w:hAnsi="Times New Roman" w:cs="Times New Roman"/>
          <w:color w:val="auto"/>
          <w:szCs w:val="20"/>
        </w:rPr>
        <w:t xml:space="preserve"> will track personnel reporting to and leaving the Forward Rehab area. </w:t>
      </w:r>
    </w:p>
    <w:p w:rsidR="00917B96" w:rsidRDefault="00917B96" w:rsidP="00917B96">
      <w:pPr>
        <w:pStyle w:val="BodyText3"/>
        <w:spacing w:before="0" w:beforeAutospacing="0" w:after="0" w:afterAutospacing="0"/>
        <w:ind w:left="907"/>
        <w:jc w:val="both"/>
        <w:rPr>
          <w:rFonts w:ascii="Times New Roman" w:eastAsia="Times New Roman" w:hAnsi="Times New Roman" w:cs="Times New Roman"/>
          <w:color w:val="auto"/>
          <w:szCs w:val="20"/>
        </w:rPr>
      </w:pPr>
    </w:p>
    <w:p w:rsidR="00917B96" w:rsidRPr="00A22387" w:rsidRDefault="008B6AFD" w:rsidP="008B6AFD">
      <w:pPr>
        <w:pStyle w:val="BodyText3"/>
        <w:numPr>
          <w:ilvl w:val="1"/>
          <w:numId w:val="41"/>
        </w:numPr>
        <w:tabs>
          <w:tab w:val="num" w:pos="960"/>
        </w:tabs>
        <w:spacing w:before="0" w:beforeAutospacing="0" w:after="0" w:afterAutospacing="0"/>
        <w:jc w:val="both"/>
        <w:rPr>
          <w:rFonts w:ascii="Times New Roman" w:eastAsia="Times New Roman" w:hAnsi="Times New Roman" w:cs="Times New Roman"/>
          <w:color w:val="auto"/>
          <w:szCs w:val="20"/>
        </w:rPr>
      </w:pPr>
      <w:r w:rsidRPr="008B6AFD">
        <w:rPr>
          <w:rFonts w:ascii="Times New Roman" w:eastAsia="Times New Roman" w:hAnsi="Times New Roman" w:cs="Times New Roman"/>
          <w:bCs/>
          <w:color w:val="auto"/>
          <w:szCs w:val="20"/>
        </w:rPr>
        <w:t xml:space="preserve"> </w:t>
      </w:r>
      <w:r w:rsidR="00917B96" w:rsidRPr="00A22387">
        <w:rPr>
          <w:rFonts w:ascii="Times New Roman" w:eastAsia="Times New Roman" w:hAnsi="Times New Roman" w:cs="Times New Roman"/>
          <w:bCs/>
          <w:color w:val="auto"/>
          <w:szCs w:val="20"/>
          <w:u w:val="single"/>
        </w:rPr>
        <w:t>Medical Branch Director</w:t>
      </w:r>
      <w:r w:rsidR="00917B96" w:rsidRPr="00A22387">
        <w:rPr>
          <w:rFonts w:ascii="Times New Roman" w:eastAsia="Times New Roman" w:hAnsi="Times New Roman" w:cs="Times New Roman"/>
          <w:bCs/>
          <w:color w:val="auto"/>
          <w:szCs w:val="20"/>
        </w:rPr>
        <w:t xml:space="preserve">– The Medical Shift Commander (MSC) will report to the Command Post and take responsibility for managing medical and rehabilitation activities.  The Medical Group, Forward Rehab and Formal Rehab (once established) will report to the MSC on a separate radio channel. </w:t>
      </w:r>
    </w:p>
    <w:p w:rsidR="00917B96" w:rsidRPr="00A22387" w:rsidRDefault="00917B96" w:rsidP="00917B96">
      <w:pPr>
        <w:pStyle w:val="BodyText3"/>
        <w:tabs>
          <w:tab w:val="num" w:pos="900"/>
        </w:tabs>
        <w:spacing w:before="0" w:beforeAutospacing="0" w:after="0" w:afterAutospacing="0"/>
        <w:ind w:left="360"/>
        <w:jc w:val="both"/>
        <w:rPr>
          <w:rFonts w:ascii="Times New Roman" w:eastAsia="Times New Roman" w:hAnsi="Times New Roman" w:cs="Times New Roman"/>
          <w:color w:val="auto"/>
          <w:szCs w:val="20"/>
        </w:rPr>
      </w:pPr>
    </w:p>
    <w:p w:rsidR="00917B96" w:rsidRPr="00A22387" w:rsidRDefault="008B6AFD" w:rsidP="008B6AFD">
      <w:pPr>
        <w:pStyle w:val="BodyText3"/>
        <w:numPr>
          <w:ilvl w:val="1"/>
          <w:numId w:val="41"/>
        </w:numPr>
        <w:tabs>
          <w:tab w:val="num" w:pos="900"/>
        </w:tabs>
        <w:spacing w:before="0" w:beforeAutospacing="0" w:after="0" w:afterAutospacing="0"/>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u w:val="single"/>
        </w:rPr>
        <w:t xml:space="preserve">Ground </w:t>
      </w:r>
      <w:r w:rsidR="00917B96" w:rsidRPr="00A22387">
        <w:rPr>
          <w:rFonts w:ascii="Times New Roman" w:eastAsia="Times New Roman" w:hAnsi="Times New Roman" w:cs="Times New Roman"/>
          <w:bCs/>
          <w:color w:val="auto"/>
          <w:szCs w:val="20"/>
          <w:u w:val="single"/>
        </w:rPr>
        <w:t>Support Unit</w:t>
      </w:r>
      <w:r w:rsidR="00917B96" w:rsidRPr="00A22387">
        <w:rPr>
          <w:rFonts w:ascii="Times New Roman" w:eastAsia="Times New Roman" w:hAnsi="Times New Roman" w:cs="Times New Roman"/>
          <w:color w:val="auto"/>
          <w:szCs w:val="20"/>
        </w:rPr>
        <w:t xml:space="preserve"> – A </w:t>
      </w:r>
      <w:r w:rsidRPr="00A22387">
        <w:rPr>
          <w:rFonts w:ascii="Times New Roman" w:eastAsia="Times New Roman" w:hAnsi="Times New Roman" w:cs="Times New Roman"/>
          <w:bCs/>
          <w:color w:val="auto"/>
          <w:szCs w:val="20"/>
        </w:rPr>
        <w:t xml:space="preserve">Ground </w:t>
      </w:r>
      <w:r w:rsidR="00917B96" w:rsidRPr="00A22387">
        <w:rPr>
          <w:rFonts w:ascii="Times New Roman" w:eastAsia="Times New Roman" w:hAnsi="Times New Roman" w:cs="Times New Roman"/>
          <w:color w:val="auto"/>
          <w:szCs w:val="20"/>
        </w:rPr>
        <w:t>Support</w:t>
      </w:r>
      <w:r w:rsidR="00917B96" w:rsidRPr="00A22387">
        <w:rPr>
          <w:rFonts w:ascii="Times New Roman" w:eastAsia="Times New Roman" w:hAnsi="Times New Roman" w:cs="Times New Roman"/>
          <w:bCs/>
          <w:color w:val="auto"/>
          <w:szCs w:val="20"/>
        </w:rPr>
        <w:t xml:space="preserve"> Unit</w:t>
      </w:r>
      <w:r w:rsidR="00917B96" w:rsidRPr="00A22387">
        <w:rPr>
          <w:rFonts w:ascii="Times New Roman" w:eastAsia="Times New Roman" w:hAnsi="Times New Roman" w:cs="Times New Roman"/>
          <w:color w:val="auto"/>
          <w:szCs w:val="20"/>
        </w:rPr>
        <w:t xml:space="preserve"> should be </w:t>
      </w:r>
      <w:r w:rsidRPr="00A22387">
        <w:rPr>
          <w:rFonts w:ascii="Times New Roman" w:eastAsia="Times New Roman" w:hAnsi="Times New Roman" w:cs="Times New Roman"/>
          <w:color w:val="auto"/>
          <w:szCs w:val="20"/>
        </w:rPr>
        <w:t xml:space="preserve">implemented </w:t>
      </w:r>
      <w:r w:rsidR="00917B96" w:rsidRPr="00A22387">
        <w:rPr>
          <w:rFonts w:ascii="Times New Roman" w:eastAsia="Times New Roman" w:hAnsi="Times New Roman" w:cs="Times New Roman"/>
          <w:color w:val="auto"/>
          <w:szCs w:val="20"/>
        </w:rPr>
        <w:t>to move equipment from</w:t>
      </w:r>
      <w:r w:rsidRPr="00A22387">
        <w:rPr>
          <w:rFonts w:ascii="Times New Roman" w:eastAsia="Times New Roman" w:hAnsi="Times New Roman" w:cs="Times New Roman"/>
          <w:color w:val="auto"/>
          <w:szCs w:val="20"/>
        </w:rPr>
        <w:t xml:space="preserve"> Base</w:t>
      </w:r>
      <w:r w:rsidR="00917B96" w:rsidRPr="00A22387">
        <w:rPr>
          <w:rFonts w:ascii="Times New Roman" w:eastAsia="Times New Roman" w:hAnsi="Times New Roman" w:cs="Times New Roman"/>
          <w:color w:val="auto"/>
          <w:szCs w:val="20"/>
        </w:rPr>
        <w:t xml:space="preserve"> to </w:t>
      </w:r>
      <w:r w:rsidR="00917B96" w:rsidRPr="00A22387">
        <w:rPr>
          <w:rFonts w:ascii="Times New Roman" w:eastAsia="Times New Roman" w:hAnsi="Times New Roman" w:cs="Times New Roman"/>
          <w:bCs/>
          <w:color w:val="auto"/>
          <w:szCs w:val="20"/>
        </w:rPr>
        <w:t>Staging</w:t>
      </w:r>
      <w:r w:rsidRPr="00A22387">
        <w:rPr>
          <w:rFonts w:ascii="Times New Roman" w:eastAsia="Times New Roman" w:hAnsi="Times New Roman" w:cs="Times New Roman"/>
          <w:bCs/>
          <w:color w:val="auto"/>
          <w:szCs w:val="20"/>
        </w:rPr>
        <w:t xml:space="preserve"> or when additional water supply is needed.  The Ground Support Unit Leader will report to Logistics, usually on the Logistics radio channel</w:t>
      </w:r>
      <w:r w:rsidR="00917B96" w:rsidRPr="00A22387">
        <w:rPr>
          <w:rFonts w:ascii="Times New Roman" w:eastAsia="Times New Roman" w:hAnsi="Times New Roman" w:cs="Times New Roman"/>
          <w:color w:val="auto"/>
          <w:szCs w:val="20"/>
        </w:rPr>
        <w:t xml:space="preserve">. </w:t>
      </w:r>
    </w:p>
    <w:p w:rsidR="00917B96" w:rsidRPr="00A22387" w:rsidRDefault="00917B96" w:rsidP="00917B96">
      <w:pPr>
        <w:pStyle w:val="BodyText3"/>
        <w:tabs>
          <w:tab w:val="num" w:pos="900"/>
        </w:tabs>
        <w:spacing w:before="0" w:beforeAutospacing="0" w:after="0" w:afterAutospacing="0"/>
        <w:jc w:val="both"/>
        <w:rPr>
          <w:rFonts w:ascii="Times New Roman" w:eastAsia="Times New Roman" w:hAnsi="Times New Roman" w:cs="Times New Roman"/>
          <w:color w:val="auto"/>
          <w:szCs w:val="20"/>
        </w:rPr>
      </w:pPr>
    </w:p>
    <w:p w:rsidR="00917B96" w:rsidRPr="00A22387" w:rsidRDefault="00917B96" w:rsidP="006734E8">
      <w:pPr>
        <w:pStyle w:val="BodyText3"/>
        <w:numPr>
          <w:ilvl w:val="1"/>
          <w:numId w:val="41"/>
        </w:numPr>
        <w:tabs>
          <w:tab w:val="num" w:pos="900"/>
        </w:tabs>
        <w:spacing w:before="0" w:beforeAutospacing="0" w:after="0" w:afterAutospacing="0"/>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u w:val="single"/>
        </w:rPr>
        <w:t>Building Systems Unit</w:t>
      </w:r>
      <w:r w:rsidRPr="00A22387">
        <w:rPr>
          <w:rFonts w:ascii="Times New Roman" w:eastAsia="Times New Roman" w:hAnsi="Times New Roman" w:cs="Times New Roman"/>
          <w:b/>
          <w:bCs/>
          <w:color w:val="auto"/>
          <w:szCs w:val="20"/>
        </w:rPr>
        <w:t xml:space="preserve"> </w:t>
      </w:r>
    </w:p>
    <w:p w:rsidR="00917B96" w:rsidRPr="00A22387" w:rsidRDefault="00917B96" w:rsidP="00917B96">
      <w:pPr>
        <w:pStyle w:val="BodyText3"/>
        <w:numPr>
          <w:ilvl w:val="0"/>
          <w:numId w:val="21"/>
        </w:numPr>
        <w:tabs>
          <w:tab w:val="left"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eastAsia="Times New Roman" w:hAnsi="Times New Roman" w:cs="Times New Roman"/>
          <w:bCs/>
          <w:color w:val="auto"/>
          <w:szCs w:val="20"/>
        </w:rPr>
        <w:t>M</w:t>
      </w:r>
      <w:r w:rsidRPr="00A22387">
        <w:rPr>
          <w:rFonts w:ascii="Times New Roman" w:hAnsi="Times New Roman" w:cs="Times New Roman"/>
          <w:color w:val="auto"/>
        </w:rPr>
        <w:t xml:space="preserve">onitors and maintains built-in fire control, life safety, environmental control, communications, and elevator systems.  </w:t>
      </w:r>
    </w:p>
    <w:p w:rsidR="00917B96" w:rsidRPr="00A22387" w:rsidRDefault="00917B96" w:rsidP="00917B96">
      <w:pPr>
        <w:pStyle w:val="BodyText3"/>
        <w:numPr>
          <w:ilvl w:val="0"/>
          <w:numId w:val="21"/>
        </w:numPr>
        <w:tabs>
          <w:tab w:val="left"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hAnsi="Times New Roman" w:cs="Times New Roman"/>
          <w:color w:val="auto"/>
        </w:rPr>
        <w:t xml:space="preserve">This unit may operate, support, or augment the systems as required to support the Incident Action Plan.  </w:t>
      </w:r>
    </w:p>
    <w:p w:rsidR="00917B96" w:rsidRPr="00A22387" w:rsidRDefault="00917B96" w:rsidP="00917B96">
      <w:pPr>
        <w:pStyle w:val="BodyText3"/>
        <w:numPr>
          <w:ilvl w:val="0"/>
          <w:numId w:val="21"/>
        </w:numPr>
        <w:tabs>
          <w:tab w:val="left"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hAnsi="Times New Roman" w:cs="Times New Roman"/>
          <w:color w:val="auto"/>
        </w:rPr>
        <w:t xml:space="preserve">Fire Prevention personnel will initially function as the Building Systems Unit and report to Logistics.  </w:t>
      </w:r>
    </w:p>
    <w:p w:rsidR="00917B96" w:rsidRPr="00A22387" w:rsidRDefault="00917B96" w:rsidP="00917B96">
      <w:pPr>
        <w:pStyle w:val="BodyText3"/>
        <w:numPr>
          <w:ilvl w:val="0"/>
          <w:numId w:val="21"/>
        </w:numPr>
        <w:tabs>
          <w:tab w:val="left" w:pos="1260"/>
        </w:tabs>
        <w:spacing w:before="0" w:beforeAutospacing="0" w:after="0" w:afterAutospacing="0"/>
        <w:ind w:left="1267"/>
        <w:jc w:val="both"/>
        <w:rPr>
          <w:rFonts w:ascii="Times New Roman" w:eastAsia="Times New Roman" w:hAnsi="Times New Roman" w:cs="Times New Roman"/>
          <w:color w:val="auto"/>
          <w:szCs w:val="20"/>
        </w:rPr>
      </w:pPr>
      <w:r w:rsidRPr="00A22387">
        <w:rPr>
          <w:rFonts w:ascii="Times New Roman" w:hAnsi="Times New Roman" w:cs="Times New Roman"/>
          <w:color w:val="auto"/>
        </w:rPr>
        <w:t xml:space="preserve">The ranking Fire Prevention officer (or senior person if of equal rank) will serve as the Building Systems Unit Leader. </w:t>
      </w:r>
    </w:p>
    <w:p w:rsidR="00917B96" w:rsidRPr="00A22387" w:rsidRDefault="00917B96" w:rsidP="00917B96">
      <w:pPr>
        <w:pStyle w:val="BodyText3"/>
        <w:tabs>
          <w:tab w:val="left" w:pos="1260"/>
        </w:tabs>
        <w:spacing w:before="0" w:beforeAutospacing="0" w:after="0" w:afterAutospacing="0"/>
        <w:ind w:left="907"/>
        <w:jc w:val="both"/>
        <w:rPr>
          <w:rFonts w:ascii="Times New Roman" w:eastAsia="Times New Roman" w:hAnsi="Times New Roman" w:cs="Times New Roman"/>
          <w:color w:val="auto"/>
          <w:szCs w:val="20"/>
        </w:rPr>
      </w:pPr>
    </w:p>
    <w:p w:rsidR="00917B96" w:rsidRPr="006734E8" w:rsidRDefault="00917B96" w:rsidP="006734E8">
      <w:pPr>
        <w:pStyle w:val="BodyText3"/>
        <w:numPr>
          <w:ilvl w:val="1"/>
          <w:numId w:val="41"/>
        </w:numPr>
        <w:spacing w:before="0" w:beforeAutospacing="0" w:after="0" w:afterAutospacing="0"/>
        <w:jc w:val="both"/>
        <w:rPr>
          <w:rFonts w:ascii="Times New Roman" w:eastAsia="Times New Roman" w:hAnsi="Times New Roman" w:cs="Times New Roman"/>
          <w:b/>
          <w:bCs/>
          <w:color w:val="auto"/>
          <w:szCs w:val="20"/>
          <w:u w:val="single"/>
        </w:rPr>
      </w:pPr>
      <w:r>
        <w:rPr>
          <w:rFonts w:ascii="Times New Roman" w:eastAsia="Times New Roman" w:hAnsi="Times New Roman" w:cs="Times New Roman"/>
          <w:bCs/>
          <w:color w:val="auto"/>
          <w:szCs w:val="20"/>
          <w:u w:val="single"/>
        </w:rPr>
        <w:t>Logistics</w:t>
      </w:r>
      <w:r>
        <w:rPr>
          <w:rFonts w:ascii="Times New Roman" w:eastAsia="Times New Roman" w:hAnsi="Times New Roman" w:cs="Times New Roman"/>
          <w:bCs/>
          <w:color w:val="auto"/>
          <w:szCs w:val="20"/>
        </w:rPr>
        <w:t xml:space="preserve"> </w:t>
      </w:r>
    </w:p>
    <w:p w:rsidR="00917B96" w:rsidRPr="00A22387" w:rsidRDefault="00917B96" w:rsidP="00917B96">
      <w:pPr>
        <w:pStyle w:val="BodyText3"/>
        <w:numPr>
          <w:ilvl w:val="0"/>
          <w:numId w:val="24"/>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The 3</w:t>
      </w:r>
      <w:r w:rsidRPr="00A22387">
        <w:rPr>
          <w:rFonts w:ascii="Times New Roman" w:eastAsia="Times New Roman" w:hAnsi="Times New Roman" w:cs="Times New Roman"/>
          <w:bCs/>
          <w:color w:val="auto"/>
          <w:szCs w:val="20"/>
          <w:vertAlign w:val="superscript"/>
        </w:rPr>
        <w:t>rd</w:t>
      </w:r>
      <w:r w:rsidRPr="00A22387">
        <w:rPr>
          <w:rFonts w:ascii="Times New Roman" w:eastAsia="Times New Roman" w:hAnsi="Times New Roman" w:cs="Times New Roman"/>
          <w:bCs/>
          <w:color w:val="auto"/>
          <w:szCs w:val="20"/>
        </w:rPr>
        <w:t xml:space="preserve"> arriving Battalion Chief will report to the Command Post and coordinate with Command to establish </w:t>
      </w:r>
      <w:r w:rsidRPr="00A22387">
        <w:rPr>
          <w:rFonts w:ascii="Times New Roman" w:eastAsia="Times New Roman" w:hAnsi="Times New Roman" w:cs="Times New Roman"/>
          <w:b/>
          <w:bCs/>
          <w:color w:val="auto"/>
          <w:szCs w:val="20"/>
        </w:rPr>
        <w:t>a Logistics Section</w:t>
      </w:r>
      <w:r w:rsidRPr="00A22387">
        <w:rPr>
          <w:rFonts w:ascii="Times New Roman" w:eastAsia="Times New Roman" w:hAnsi="Times New Roman" w:cs="Times New Roman"/>
          <w:bCs/>
          <w:color w:val="auto"/>
          <w:szCs w:val="20"/>
        </w:rPr>
        <w:t xml:space="preserve"> operating on a separate radio channel.  </w:t>
      </w:r>
    </w:p>
    <w:p w:rsidR="00917B96" w:rsidRPr="00A22387" w:rsidRDefault="00917B96" w:rsidP="00917B96">
      <w:pPr>
        <w:pStyle w:val="BodyText3"/>
        <w:numPr>
          <w:ilvl w:val="0"/>
          <w:numId w:val="24"/>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The Logistics Section Chief will coordinate the support activities essential for an effective high-rise firefighting operation</w:t>
      </w:r>
      <w:r w:rsidR="006734E8" w:rsidRPr="00A22387">
        <w:rPr>
          <w:rFonts w:ascii="Times New Roman" w:eastAsia="Times New Roman" w:hAnsi="Times New Roman" w:cs="Times New Roman"/>
          <w:bCs/>
          <w:color w:val="auto"/>
          <w:szCs w:val="20"/>
        </w:rPr>
        <w:t>, to include Forward Rehab for responders</w:t>
      </w:r>
      <w:r w:rsidRPr="00A22387">
        <w:rPr>
          <w:rFonts w:ascii="Times New Roman" w:eastAsia="Times New Roman" w:hAnsi="Times New Roman" w:cs="Times New Roman"/>
          <w:bCs/>
          <w:color w:val="auto"/>
          <w:szCs w:val="20"/>
        </w:rPr>
        <w:t xml:space="preserve">.  </w:t>
      </w:r>
    </w:p>
    <w:p w:rsidR="00917B96" w:rsidRPr="00A22387" w:rsidRDefault="00917B96" w:rsidP="00917B96">
      <w:pPr>
        <w:pStyle w:val="BodyText3"/>
        <w:numPr>
          <w:ilvl w:val="0"/>
          <w:numId w:val="24"/>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 xml:space="preserve">Logistic functions include Lobby Control, Building Systems, Base, </w:t>
      </w:r>
      <w:r w:rsidR="006734E8" w:rsidRPr="00A22387">
        <w:rPr>
          <w:rFonts w:ascii="Times New Roman" w:eastAsia="Times New Roman" w:hAnsi="Times New Roman" w:cs="Times New Roman"/>
          <w:bCs/>
          <w:color w:val="auto"/>
          <w:szCs w:val="20"/>
        </w:rPr>
        <w:t>Ground Support</w:t>
      </w:r>
      <w:r w:rsidRPr="00A22387">
        <w:rPr>
          <w:rFonts w:ascii="Times New Roman" w:eastAsia="Times New Roman" w:hAnsi="Times New Roman" w:cs="Times New Roman"/>
          <w:bCs/>
          <w:color w:val="auto"/>
          <w:szCs w:val="20"/>
        </w:rPr>
        <w:t xml:space="preserve">, </w:t>
      </w:r>
      <w:r w:rsidR="006734E8" w:rsidRPr="00A22387">
        <w:rPr>
          <w:rFonts w:ascii="Times New Roman" w:eastAsia="Times New Roman" w:hAnsi="Times New Roman" w:cs="Times New Roman"/>
          <w:bCs/>
          <w:color w:val="auto"/>
          <w:szCs w:val="20"/>
        </w:rPr>
        <w:t xml:space="preserve">Water Supply Unit, Forward Rehab, Formal Rehab, </w:t>
      </w:r>
      <w:r w:rsidRPr="00A22387">
        <w:rPr>
          <w:rFonts w:ascii="Times New Roman" w:eastAsia="Times New Roman" w:hAnsi="Times New Roman" w:cs="Times New Roman"/>
          <w:bCs/>
          <w:color w:val="auto"/>
          <w:szCs w:val="20"/>
        </w:rPr>
        <w:t xml:space="preserve">and the Communications Unit. </w:t>
      </w:r>
    </w:p>
    <w:p w:rsidR="00917B96" w:rsidRPr="00A22387" w:rsidRDefault="00917B96" w:rsidP="00917B96">
      <w:pPr>
        <w:pStyle w:val="BodyText3"/>
        <w:numPr>
          <w:ilvl w:val="0"/>
          <w:numId w:val="24"/>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 xml:space="preserve">Logistics unit leaders and area managers report to the Logistics Section. </w:t>
      </w:r>
    </w:p>
    <w:p w:rsidR="00917B96" w:rsidRPr="00A22387" w:rsidRDefault="00917B96" w:rsidP="00917B96">
      <w:pPr>
        <w:pStyle w:val="BodyText3"/>
        <w:numPr>
          <w:ilvl w:val="0"/>
          <w:numId w:val="24"/>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The Logistics Section Chief will manage all movement of personnel, equipment and resources (</w:t>
      </w:r>
      <w:proofErr w:type="spellStart"/>
      <w:r w:rsidRPr="00A22387">
        <w:rPr>
          <w:rFonts w:ascii="Times New Roman" w:eastAsia="Times New Roman" w:hAnsi="Times New Roman" w:cs="Times New Roman"/>
          <w:bCs/>
          <w:color w:val="auto"/>
          <w:szCs w:val="20"/>
        </w:rPr>
        <w:t>i.e</w:t>
      </w:r>
      <w:proofErr w:type="spellEnd"/>
      <w:r w:rsidRPr="00A22387">
        <w:rPr>
          <w:rFonts w:ascii="Times New Roman" w:eastAsia="Times New Roman" w:hAnsi="Times New Roman" w:cs="Times New Roman"/>
          <w:bCs/>
          <w:color w:val="auto"/>
          <w:szCs w:val="20"/>
        </w:rPr>
        <w:t xml:space="preserve">, Base to Lobby, Lobby to Staging, Staging to Base, etc.).  </w:t>
      </w:r>
    </w:p>
    <w:p w:rsidR="006734E8" w:rsidRDefault="006734E8" w:rsidP="006734E8">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A22387" w:rsidRDefault="00A22387" w:rsidP="006734E8">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A22387" w:rsidRDefault="00A22387" w:rsidP="006734E8">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A22387" w:rsidRDefault="00A22387" w:rsidP="006734E8">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A22387" w:rsidRDefault="00A22387" w:rsidP="006734E8">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8 of 1</w:t>
      </w:r>
      <w:r w:rsidR="009106C9">
        <w:rPr>
          <w:b/>
          <w:bCs/>
          <w:color w:val="auto"/>
          <w:szCs w:val="20"/>
        </w:rPr>
        <w:t>0</w:t>
      </w:r>
    </w:p>
    <w:p w:rsidR="00A22387" w:rsidRDefault="00A22387" w:rsidP="006734E8">
      <w:pPr>
        <w:pStyle w:val="BodyText3"/>
        <w:tabs>
          <w:tab w:val="num" w:pos="1260"/>
        </w:tabs>
        <w:spacing w:before="0" w:beforeAutospacing="0" w:after="0" w:afterAutospacing="0"/>
        <w:jc w:val="both"/>
        <w:rPr>
          <w:rFonts w:ascii="Times New Roman" w:eastAsia="Times New Roman" w:hAnsi="Times New Roman" w:cs="Times New Roman"/>
          <w:bCs/>
          <w:color w:val="auto"/>
          <w:szCs w:val="20"/>
        </w:rPr>
      </w:pPr>
    </w:p>
    <w:p w:rsidR="00917B96" w:rsidRPr="00A22387" w:rsidRDefault="00917B96" w:rsidP="00917B96">
      <w:pPr>
        <w:pStyle w:val="BodyText3"/>
        <w:numPr>
          <w:ilvl w:val="0"/>
          <w:numId w:val="10"/>
        </w:numPr>
        <w:tabs>
          <w:tab w:val="clear" w:pos="1440"/>
        </w:tabs>
        <w:spacing w:before="120" w:beforeAutospacing="0" w:after="0" w:afterAutospacing="0" w:line="360" w:lineRule="auto"/>
        <w:ind w:left="3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
          <w:bCs/>
          <w:color w:val="auto"/>
          <w:szCs w:val="20"/>
          <w:u w:val="single"/>
        </w:rPr>
        <w:t>COMMAND ORGANIZATION/SPAN OF CONTROL</w:t>
      </w:r>
    </w:p>
    <w:p w:rsidR="00917B96" w:rsidRPr="00A22387" w:rsidRDefault="00917B96" w:rsidP="00917B96">
      <w:pPr>
        <w:pStyle w:val="BodyText3"/>
        <w:numPr>
          <w:ilvl w:val="0"/>
          <w:numId w:val="27"/>
        </w:numPr>
        <w:tabs>
          <w:tab w:val="num" w:pos="900"/>
        </w:tabs>
        <w:spacing w:after="0" w:afterAutospacing="0" w:line="360" w:lineRule="auto"/>
        <w:ind w:left="900" w:hanging="54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u w:val="single"/>
        </w:rPr>
        <w:t>Command/Operations</w:t>
      </w:r>
    </w:p>
    <w:p w:rsidR="00917B96" w:rsidRPr="00A22387" w:rsidRDefault="00917B96" w:rsidP="00917B96">
      <w:pPr>
        <w:pStyle w:val="BodyText3"/>
        <w:numPr>
          <w:ilvl w:val="0"/>
          <w:numId w:val="23"/>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The 1</w:t>
      </w:r>
      <w:r w:rsidRPr="00A22387">
        <w:rPr>
          <w:rFonts w:ascii="Times New Roman" w:eastAsia="Times New Roman" w:hAnsi="Times New Roman" w:cs="Times New Roman"/>
          <w:bCs/>
          <w:color w:val="auto"/>
          <w:szCs w:val="20"/>
          <w:vertAlign w:val="superscript"/>
        </w:rPr>
        <w:t>st</w:t>
      </w:r>
      <w:r w:rsidRPr="00A22387">
        <w:rPr>
          <w:rFonts w:ascii="Times New Roman" w:eastAsia="Times New Roman" w:hAnsi="Times New Roman" w:cs="Times New Roman"/>
          <w:bCs/>
          <w:color w:val="auto"/>
          <w:szCs w:val="20"/>
        </w:rPr>
        <w:t xml:space="preserve"> arriving Battalion Chief will assume </w:t>
      </w:r>
      <w:r w:rsidR="007A7D8C" w:rsidRPr="00A22387">
        <w:rPr>
          <w:rFonts w:ascii="Times New Roman" w:eastAsia="Times New Roman" w:hAnsi="Times New Roman" w:cs="Times New Roman"/>
          <w:b/>
          <w:bCs/>
          <w:color w:val="auto"/>
          <w:szCs w:val="20"/>
        </w:rPr>
        <w:t xml:space="preserve">Incident </w:t>
      </w:r>
      <w:r w:rsidRPr="00A22387">
        <w:rPr>
          <w:rFonts w:ascii="Times New Roman" w:eastAsia="Times New Roman" w:hAnsi="Times New Roman" w:cs="Times New Roman"/>
          <w:b/>
          <w:bCs/>
          <w:color w:val="auto"/>
          <w:szCs w:val="20"/>
        </w:rPr>
        <w:t>Command</w:t>
      </w:r>
      <w:r w:rsidRPr="00A22387">
        <w:rPr>
          <w:rFonts w:ascii="Times New Roman" w:eastAsia="Times New Roman" w:hAnsi="Times New Roman" w:cs="Times New Roman"/>
          <w:bCs/>
          <w:color w:val="auto"/>
          <w:szCs w:val="20"/>
        </w:rPr>
        <w:t xml:space="preserve"> of the incident.  </w:t>
      </w:r>
    </w:p>
    <w:p w:rsidR="00917B96" w:rsidRPr="00A22387" w:rsidRDefault="00917B96" w:rsidP="00917B96">
      <w:pPr>
        <w:pStyle w:val="BodyText3"/>
        <w:numPr>
          <w:ilvl w:val="0"/>
          <w:numId w:val="23"/>
        </w:numPr>
        <w:tabs>
          <w:tab w:val="num" w:pos="1260"/>
        </w:tabs>
        <w:spacing w:before="0" w:beforeAutospacing="0" w:after="0" w:afterAutospacing="0"/>
        <w:ind w:left="1267"/>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 xml:space="preserve">When the </w:t>
      </w:r>
      <w:r w:rsidR="007A7D8C" w:rsidRPr="00A22387">
        <w:rPr>
          <w:rFonts w:ascii="Times New Roman" w:eastAsia="Times New Roman" w:hAnsi="Times New Roman" w:cs="Times New Roman"/>
          <w:bCs/>
          <w:color w:val="auto"/>
          <w:szCs w:val="20"/>
        </w:rPr>
        <w:t xml:space="preserve">Fire </w:t>
      </w:r>
      <w:r w:rsidRPr="00A22387">
        <w:rPr>
          <w:rFonts w:ascii="Times New Roman" w:eastAsia="Times New Roman" w:hAnsi="Times New Roman" w:cs="Times New Roman"/>
          <w:bCs/>
          <w:color w:val="auto"/>
          <w:szCs w:val="20"/>
        </w:rPr>
        <w:t xml:space="preserve">Shift Commander arrives and assumes </w:t>
      </w:r>
      <w:r w:rsidRPr="00A22387">
        <w:rPr>
          <w:rFonts w:ascii="Times New Roman" w:eastAsia="Times New Roman" w:hAnsi="Times New Roman" w:cs="Times New Roman"/>
          <w:b/>
          <w:bCs/>
          <w:color w:val="auto"/>
          <w:szCs w:val="20"/>
        </w:rPr>
        <w:t>Command</w:t>
      </w:r>
      <w:r w:rsidRPr="00A22387">
        <w:rPr>
          <w:rFonts w:ascii="Times New Roman" w:eastAsia="Times New Roman" w:hAnsi="Times New Roman" w:cs="Times New Roman"/>
          <w:bCs/>
          <w:color w:val="auto"/>
          <w:szCs w:val="20"/>
        </w:rPr>
        <w:t xml:space="preserve"> of the incident, the 1</w:t>
      </w:r>
      <w:r w:rsidRPr="00A22387">
        <w:rPr>
          <w:rFonts w:ascii="Times New Roman" w:eastAsia="Times New Roman" w:hAnsi="Times New Roman" w:cs="Times New Roman"/>
          <w:bCs/>
          <w:color w:val="auto"/>
          <w:szCs w:val="20"/>
          <w:vertAlign w:val="superscript"/>
        </w:rPr>
        <w:t>st</w:t>
      </w:r>
      <w:r w:rsidRPr="00A22387">
        <w:rPr>
          <w:rFonts w:ascii="Times New Roman" w:eastAsia="Times New Roman" w:hAnsi="Times New Roman" w:cs="Times New Roman"/>
          <w:bCs/>
          <w:color w:val="auto"/>
          <w:szCs w:val="20"/>
        </w:rPr>
        <w:t xml:space="preserve"> Battalion Chief will normally begin functioning as the </w:t>
      </w:r>
      <w:r w:rsidRPr="00A22387">
        <w:rPr>
          <w:rFonts w:ascii="Times New Roman" w:eastAsia="Times New Roman" w:hAnsi="Times New Roman" w:cs="Times New Roman"/>
          <w:b/>
          <w:bCs/>
          <w:color w:val="auto"/>
          <w:szCs w:val="20"/>
        </w:rPr>
        <w:t>Operations Section</w:t>
      </w:r>
      <w:r w:rsidRPr="00A22387">
        <w:rPr>
          <w:rFonts w:ascii="Times New Roman" w:eastAsia="Times New Roman" w:hAnsi="Times New Roman" w:cs="Times New Roman"/>
          <w:bCs/>
          <w:color w:val="auto"/>
          <w:szCs w:val="20"/>
        </w:rPr>
        <w:t xml:space="preserve">.  </w:t>
      </w:r>
    </w:p>
    <w:p w:rsidR="00917B96" w:rsidRPr="00A22387" w:rsidRDefault="00917B96" w:rsidP="00917B96">
      <w:pPr>
        <w:pStyle w:val="BodyText3"/>
        <w:tabs>
          <w:tab w:val="num" w:pos="1260"/>
        </w:tabs>
        <w:spacing w:before="0" w:beforeAutospacing="0" w:after="0" w:afterAutospacing="0"/>
        <w:ind w:left="907"/>
        <w:jc w:val="both"/>
        <w:rPr>
          <w:rFonts w:ascii="Times New Roman" w:eastAsia="Times New Roman" w:hAnsi="Times New Roman" w:cs="Times New Roman"/>
          <w:b/>
          <w:bCs/>
          <w:color w:val="auto"/>
          <w:szCs w:val="20"/>
          <w:u w:val="single"/>
        </w:rPr>
      </w:pPr>
    </w:p>
    <w:p w:rsidR="00917B96" w:rsidRPr="00A22387" w:rsidRDefault="00917B96" w:rsidP="00917B96">
      <w:pPr>
        <w:pStyle w:val="BodyText3"/>
        <w:numPr>
          <w:ilvl w:val="1"/>
          <w:numId w:val="24"/>
        </w:numPr>
        <w:tabs>
          <w:tab w:val="num" w:pos="900"/>
        </w:tabs>
        <w:spacing w:before="0" w:beforeAutospacing="0" w:after="0" w:afterAutospacing="0"/>
        <w:ind w:left="900" w:hanging="54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u w:val="single"/>
        </w:rPr>
        <w:t>Divisions</w:t>
      </w:r>
      <w:r w:rsidRPr="00A22387">
        <w:rPr>
          <w:rFonts w:ascii="Times New Roman" w:eastAsia="Times New Roman" w:hAnsi="Times New Roman" w:cs="Times New Roman"/>
          <w:bCs/>
          <w:color w:val="auto"/>
          <w:szCs w:val="20"/>
        </w:rPr>
        <w:t xml:space="preserve">  </w:t>
      </w:r>
    </w:p>
    <w:p w:rsidR="00917B96" w:rsidRPr="00A22387" w:rsidRDefault="00917B96" w:rsidP="00917B96">
      <w:pPr>
        <w:pStyle w:val="BodyText3"/>
        <w:numPr>
          <w:ilvl w:val="0"/>
          <w:numId w:val="25"/>
        </w:numPr>
        <w:tabs>
          <w:tab w:val="num" w:pos="1260"/>
        </w:tabs>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Cs/>
          <w:color w:val="auto"/>
          <w:szCs w:val="20"/>
        </w:rPr>
        <w:t xml:space="preserve">Command will establish Division Supervisors as necessary to manage activities within a geographic area.  </w:t>
      </w:r>
    </w:p>
    <w:p w:rsidR="00917B96" w:rsidRPr="00A22387" w:rsidRDefault="00917B96" w:rsidP="00917B96">
      <w:pPr>
        <w:pStyle w:val="BodyText3"/>
        <w:numPr>
          <w:ilvl w:val="0"/>
          <w:numId w:val="25"/>
        </w:numPr>
        <w:tabs>
          <w:tab w:val="num" w:pos="1260"/>
        </w:tabs>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color w:val="auto"/>
          <w:szCs w:val="20"/>
        </w:rPr>
        <w:t xml:space="preserve">At a high-rise incident a Division Supervisor is typically responsible for the entire floor.  </w:t>
      </w:r>
    </w:p>
    <w:p w:rsidR="00917B96" w:rsidRPr="00A22387" w:rsidRDefault="00917B96" w:rsidP="00917B96">
      <w:pPr>
        <w:pStyle w:val="BodyText3"/>
        <w:numPr>
          <w:ilvl w:val="0"/>
          <w:numId w:val="25"/>
        </w:numPr>
        <w:tabs>
          <w:tab w:val="num" w:pos="1260"/>
        </w:tabs>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color w:val="auto"/>
          <w:szCs w:val="20"/>
        </w:rPr>
        <w:t xml:space="preserve">A Division Supervisor typically reports to the IC, Operations Chief or a Branch Director within the Operations Section.  </w:t>
      </w:r>
    </w:p>
    <w:p w:rsidR="00917B96" w:rsidRPr="00A22387" w:rsidRDefault="00917B96" w:rsidP="00917B96">
      <w:pPr>
        <w:pStyle w:val="BodyText3"/>
        <w:numPr>
          <w:ilvl w:val="0"/>
          <w:numId w:val="25"/>
        </w:numPr>
        <w:tabs>
          <w:tab w:val="num" w:pos="1260"/>
        </w:tabs>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color w:val="auto"/>
          <w:szCs w:val="20"/>
        </w:rPr>
        <w:t>Depending on the size and/or extent of activity on any particular floor, it may be necessary to further subdivide floors.</w:t>
      </w:r>
    </w:p>
    <w:p w:rsidR="00917B96" w:rsidRPr="007901F5" w:rsidRDefault="007A7D8C" w:rsidP="007A7D8C">
      <w:pPr>
        <w:pStyle w:val="NormalWeb"/>
        <w:spacing w:before="0" w:beforeAutospacing="0" w:after="0" w:afterAutospacing="0"/>
        <w:ind w:left="840" w:hanging="480"/>
        <w:outlineLvl w:val="0"/>
        <w:rPr>
          <w:bCs/>
          <w:color w:val="auto"/>
        </w:rPr>
      </w:pPr>
      <w:r w:rsidRPr="007901F5">
        <w:rPr>
          <w:bCs/>
          <w:color w:val="auto"/>
        </w:rPr>
        <w:t xml:space="preserve">6.3 </w:t>
      </w:r>
      <w:r w:rsidRPr="007901F5">
        <w:rPr>
          <w:bCs/>
          <w:color w:val="auto"/>
        </w:rPr>
        <w:tab/>
      </w:r>
      <w:r w:rsidR="00917B96" w:rsidRPr="007901F5">
        <w:rPr>
          <w:color w:val="auto"/>
          <w:u w:val="single"/>
        </w:rPr>
        <w:t>Groups</w:t>
      </w:r>
      <w:r w:rsidR="00917B96" w:rsidRPr="007901F5">
        <w:rPr>
          <w:color w:val="auto"/>
        </w:rPr>
        <w:t xml:space="preserve"> </w:t>
      </w:r>
    </w:p>
    <w:p w:rsidR="00917B96" w:rsidRPr="00A22387" w:rsidRDefault="00917B96" w:rsidP="00917B96">
      <w:pPr>
        <w:pStyle w:val="BodyText3"/>
        <w:numPr>
          <w:ilvl w:val="0"/>
          <w:numId w:val="26"/>
        </w:numPr>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color w:val="auto"/>
          <w:szCs w:val="20"/>
        </w:rPr>
        <w:t>Command will establish groups as necessary to manage functional activities.</w:t>
      </w:r>
    </w:p>
    <w:p w:rsidR="00917B96" w:rsidRPr="00A22387" w:rsidRDefault="00917B96" w:rsidP="00917B96">
      <w:pPr>
        <w:pStyle w:val="BodyText3"/>
        <w:numPr>
          <w:ilvl w:val="0"/>
          <w:numId w:val="26"/>
        </w:numPr>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color w:val="auto"/>
          <w:szCs w:val="20"/>
        </w:rPr>
        <w:t xml:space="preserve">Groups are led by Group Supervisor.  </w:t>
      </w:r>
    </w:p>
    <w:p w:rsidR="00917B96" w:rsidRPr="00A22387" w:rsidRDefault="00917B96" w:rsidP="00917B96">
      <w:pPr>
        <w:pStyle w:val="BodyText3"/>
        <w:numPr>
          <w:ilvl w:val="0"/>
          <w:numId w:val="26"/>
        </w:numPr>
        <w:spacing w:before="0" w:beforeAutospacing="0" w:after="0" w:afterAutospacing="0"/>
        <w:ind w:left="12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color w:val="auto"/>
          <w:szCs w:val="20"/>
        </w:rPr>
        <w:t xml:space="preserve">Group Supervisors report directly to the IC, Operations Chief or a Branch Director within the </w:t>
      </w:r>
      <w:r w:rsidRPr="00A22387">
        <w:rPr>
          <w:rFonts w:ascii="Times New Roman" w:eastAsia="Times New Roman" w:hAnsi="Times New Roman" w:cs="Times New Roman"/>
          <w:bCs/>
          <w:color w:val="auto"/>
          <w:szCs w:val="20"/>
        </w:rPr>
        <w:t xml:space="preserve">Operations Section </w:t>
      </w:r>
      <w:r w:rsidRPr="00A22387">
        <w:rPr>
          <w:rFonts w:ascii="Times New Roman" w:eastAsia="Times New Roman" w:hAnsi="Times New Roman" w:cs="Times New Roman"/>
          <w:color w:val="auto"/>
          <w:szCs w:val="20"/>
        </w:rPr>
        <w:t xml:space="preserve">(i.e., ventilation, search, rescue, evacuation, etc.).  </w:t>
      </w:r>
    </w:p>
    <w:p w:rsidR="00917B96" w:rsidRPr="00A22387" w:rsidRDefault="00917B96" w:rsidP="00917B96">
      <w:pPr>
        <w:pStyle w:val="BodyText3"/>
        <w:spacing w:before="0" w:beforeAutospacing="0" w:after="0" w:afterAutospacing="0"/>
        <w:ind w:left="900"/>
        <w:jc w:val="both"/>
        <w:rPr>
          <w:rFonts w:ascii="Times New Roman" w:eastAsia="Times New Roman" w:hAnsi="Times New Roman" w:cs="Times New Roman"/>
          <w:b/>
          <w:bCs/>
          <w:color w:val="auto"/>
          <w:szCs w:val="20"/>
          <w:u w:val="single"/>
        </w:rPr>
      </w:pPr>
    </w:p>
    <w:p w:rsidR="007A7D8C" w:rsidRPr="00A22387" w:rsidRDefault="007A7D8C" w:rsidP="00917B96">
      <w:pPr>
        <w:pStyle w:val="BodyText3"/>
        <w:spacing w:before="0" w:beforeAutospacing="0" w:after="0" w:afterAutospacing="0"/>
        <w:ind w:left="900"/>
        <w:jc w:val="both"/>
        <w:rPr>
          <w:rFonts w:ascii="Times New Roman" w:eastAsia="Times New Roman" w:hAnsi="Times New Roman" w:cs="Times New Roman"/>
          <w:bCs/>
          <w:color w:val="auto"/>
          <w:szCs w:val="20"/>
          <w:u w:val="single"/>
        </w:rPr>
      </w:pPr>
      <w:r w:rsidRPr="00A22387">
        <w:rPr>
          <w:rFonts w:ascii="Times New Roman" w:eastAsia="Times New Roman" w:hAnsi="Times New Roman" w:cs="Times New Roman"/>
          <w:bCs/>
          <w:color w:val="auto"/>
          <w:szCs w:val="20"/>
          <w:u w:val="single"/>
        </w:rPr>
        <w:t>Units</w:t>
      </w:r>
    </w:p>
    <w:p w:rsidR="007A7D8C" w:rsidRPr="00A22387" w:rsidRDefault="007A7D8C" w:rsidP="007A7D8C">
      <w:pPr>
        <w:pStyle w:val="BodyText3"/>
        <w:numPr>
          <w:ilvl w:val="0"/>
          <w:numId w:val="43"/>
        </w:numPr>
        <w:spacing w:before="0" w:beforeAutospacing="0" w:after="0" w:afterAutospacing="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rPr>
        <w:t>Units are the organizational element with functional responsibility for a specific incident planning, logistics, or finance/administrative activity.</w:t>
      </w:r>
    </w:p>
    <w:p w:rsidR="007A7D8C" w:rsidRPr="00A22387" w:rsidRDefault="007A7D8C" w:rsidP="007A7D8C">
      <w:pPr>
        <w:pStyle w:val="BodyText3"/>
        <w:numPr>
          <w:ilvl w:val="0"/>
          <w:numId w:val="43"/>
        </w:numPr>
        <w:spacing w:before="0" w:beforeAutospacing="0" w:after="0" w:afterAutospacing="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rPr>
        <w:t>Units are led by a Unit Leader.</w:t>
      </w:r>
    </w:p>
    <w:p w:rsidR="007A7D8C" w:rsidRPr="00A22387" w:rsidRDefault="007A7D8C" w:rsidP="007A7D8C">
      <w:pPr>
        <w:pStyle w:val="BodyText3"/>
        <w:numPr>
          <w:ilvl w:val="0"/>
          <w:numId w:val="43"/>
        </w:numPr>
        <w:spacing w:before="0" w:beforeAutospacing="0" w:after="0" w:afterAutospacing="0"/>
        <w:jc w:val="both"/>
        <w:rPr>
          <w:rFonts w:ascii="Times New Roman" w:eastAsia="Times New Roman" w:hAnsi="Times New Roman" w:cs="Times New Roman"/>
          <w:bCs/>
          <w:color w:val="auto"/>
          <w:szCs w:val="20"/>
        </w:rPr>
      </w:pPr>
      <w:r w:rsidRPr="00A22387">
        <w:rPr>
          <w:rFonts w:ascii="Times New Roman" w:eastAsia="Times New Roman" w:hAnsi="Times New Roman" w:cs="Times New Roman"/>
          <w:bCs/>
          <w:color w:val="auto"/>
          <w:szCs w:val="20"/>
        </w:rPr>
        <w:t>Unit Leaders report directly to the IC, the Logistics Section Chief, or a Branch Direction within the Logistics sections.</w:t>
      </w:r>
    </w:p>
    <w:p w:rsidR="007A7D8C" w:rsidRPr="00A22387" w:rsidRDefault="007A7D8C" w:rsidP="00917B96">
      <w:pPr>
        <w:pStyle w:val="BodyText3"/>
        <w:spacing w:before="0" w:beforeAutospacing="0" w:after="0" w:afterAutospacing="0"/>
        <w:ind w:left="900"/>
        <w:jc w:val="both"/>
        <w:rPr>
          <w:rFonts w:ascii="Times New Roman" w:eastAsia="Times New Roman" w:hAnsi="Times New Roman" w:cs="Times New Roman"/>
          <w:b/>
          <w:bCs/>
          <w:color w:val="auto"/>
          <w:szCs w:val="20"/>
          <w:u w:val="single"/>
        </w:rPr>
      </w:pPr>
    </w:p>
    <w:p w:rsidR="00917B96" w:rsidRPr="00A22387" w:rsidRDefault="00917B96" w:rsidP="00917B96">
      <w:pPr>
        <w:pStyle w:val="BodyText3"/>
        <w:numPr>
          <w:ilvl w:val="0"/>
          <w:numId w:val="10"/>
        </w:numPr>
        <w:tabs>
          <w:tab w:val="clear" w:pos="1440"/>
        </w:tabs>
        <w:spacing w:before="0" w:beforeAutospacing="0" w:after="0" w:afterAutospacing="0"/>
        <w:ind w:left="360"/>
        <w:jc w:val="both"/>
        <w:rPr>
          <w:rFonts w:ascii="Times New Roman" w:eastAsia="Times New Roman" w:hAnsi="Times New Roman" w:cs="Times New Roman"/>
          <w:b/>
          <w:bCs/>
          <w:color w:val="auto"/>
          <w:szCs w:val="20"/>
          <w:u w:val="single"/>
        </w:rPr>
      </w:pPr>
      <w:r w:rsidRPr="00A22387">
        <w:rPr>
          <w:rFonts w:ascii="Times New Roman" w:eastAsia="Times New Roman" w:hAnsi="Times New Roman" w:cs="Times New Roman"/>
          <w:b/>
          <w:color w:val="auto"/>
          <w:szCs w:val="20"/>
          <w:u w:val="single"/>
        </w:rPr>
        <w:t>COMMUNICATION</w:t>
      </w:r>
    </w:p>
    <w:p w:rsidR="007A7D8C" w:rsidRPr="00A22387" w:rsidRDefault="007A7D8C" w:rsidP="007A7D8C">
      <w:pPr>
        <w:pStyle w:val="BodyText3"/>
        <w:spacing w:before="0" w:beforeAutospacing="0" w:after="0" w:afterAutospacing="0"/>
        <w:jc w:val="both"/>
        <w:rPr>
          <w:rFonts w:ascii="Times New Roman" w:eastAsia="Times New Roman" w:hAnsi="Times New Roman" w:cs="Times New Roman"/>
          <w:b/>
          <w:color w:val="auto"/>
          <w:szCs w:val="20"/>
          <w:u w:val="single"/>
        </w:rPr>
      </w:pPr>
    </w:p>
    <w:p w:rsidR="00917B96" w:rsidRPr="00A22387" w:rsidRDefault="00917B96" w:rsidP="007A7D8C">
      <w:pPr>
        <w:pStyle w:val="BodyText3"/>
        <w:numPr>
          <w:ilvl w:val="0"/>
          <w:numId w:val="29"/>
        </w:numPr>
        <w:tabs>
          <w:tab w:val="clear" w:pos="1800"/>
        </w:tabs>
        <w:spacing w:before="0" w:beforeAutospacing="0" w:after="0" w:afterAutospacing="0"/>
        <w:ind w:left="907" w:hanging="547"/>
        <w:jc w:val="both"/>
        <w:rPr>
          <w:rFonts w:ascii="Times New Roman" w:hAnsi="Times New Roman" w:cs="Times New Roman"/>
          <w:bCs/>
          <w:color w:val="auto"/>
        </w:rPr>
      </w:pPr>
      <w:r w:rsidRPr="00A22387">
        <w:rPr>
          <w:rFonts w:ascii="Times New Roman" w:hAnsi="Times New Roman" w:cs="Times New Roman"/>
          <w:bCs/>
          <w:color w:val="auto"/>
          <w:u w:val="single"/>
        </w:rPr>
        <w:t>Secondary Radio Channels</w:t>
      </w:r>
    </w:p>
    <w:p w:rsidR="00917B96" w:rsidRPr="00A22387" w:rsidRDefault="00917B96" w:rsidP="00917B96">
      <w:pPr>
        <w:pStyle w:val="BodyText3"/>
        <w:numPr>
          <w:ilvl w:val="0"/>
          <w:numId w:val="28"/>
        </w:numPr>
        <w:tabs>
          <w:tab w:val="num" w:pos="1440"/>
        </w:tabs>
        <w:spacing w:before="0" w:beforeAutospacing="0" w:after="0" w:afterAutospacing="0"/>
        <w:ind w:left="1267"/>
        <w:jc w:val="both"/>
        <w:rPr>
          <w:rFonts w:ascii="Times New Roman" w:hAnsi="Times New Roman" w:cs="Times New Roman"/>
          <w:bCs/>
          <w:color w:val="auto"/>
        </w:rPr>
      </w:pPr>
      <w:r w:rsidRPr="00A22387">
        <w:rPr>
          <w:rFonts w:ascii="Times New Roman" w:hAnsi="Times New Roman" w:cs="Times New Roman"/>
          <w:bCs/>
          <w:color w:val="auto"/>
        </w:rPr>
        <w:t>Dispatch will immediately designate five (5) additional radio channels once the 2</w:t>
      </w:r>
      <w:r w:rsidRPr="00A22387">
        <w:rPr>
          <w:rFonts w:ascii="Times New Roman" w:hAnsi="Times New Roman" w:cs="Times New Roman"/>
          <w:bCs/>
          <w:color w:val="auto"/>
          <w:vertAlign w:val="superscript"/>
        </w:rPr>
        <w:t>nd</w:t>
      </w:r>
      <w:r w:rsidRPr="00A22387">
        <w:rPr>
          <w:rFonts w:ascii="Times New Roman" w:hAnsi="Times New Roman" w:cs="Times New Roman"/>
          <w:bCs/>
          <w:color w:val="auto"/>
        </w:rPr>
        <w:t xml:space="preserve"> Alarm is sounded.  These radio channels will be used to coordinate tactical and support activities.  </w:t>
      </w:r>
    </w:p>
    <w:p w:rsidR="00917B96" w:rsidRPr="00A22387" w:rsidRDefault="00917B96" w:rsidP="00917B96">
      <w:pPr>
        <w:pStyle w:val="BodyText3"/>
        <w:numPr>
          <w:ilvl w:val="0"/>
          <w:numId w:val="28"/>
        </w:numPr>
        <w:tabs>
          <w:tab w:val="num" w:pos="1440"/>
        </w:tabs>
        <w:spacing w:before="0" w:beforeAutospacing="0" w:after="0" w:afterAutospacing="0"/>
        <w:ind w:left="1267"/>
        <w:jc w:val="both"/>
        <w:rPr>
          <w:rFonts w:ascii="Times New Roman" w:hAnsi="Times New Roman" w:cs="Times New Roman"/>
          <w:bCs/>
          <w:color w:val="auto"/>
        </w:rPr>
      </w:pPr>
      <w:r w:rsidRPr="00A22387">
        <w:rPr>
          <w:rFonts w:ascii="Times New Roman" w:hAnsi="Times New Roman" w:cs="Times New Roman"/>
          <w:bCs/>
          <w:color w:val="auto"/>
        </w:rPr>
        <w:t xml:space="preserve">Dispatch will notify the Incident Commander of the radio channels set aside for the high rise incident.  </w:t>
      </w:r>
    </w:p>
    <w:p w:rsidR="00917B96" w:rsidRDefault="00917B96" w:rsidP="00917B96">
      <w:pPr>
        <w:pStyle w:val="BodyText3"/>
        <w:numPr>
          <w:ilvl w:val="0"/>
          <w:numId w:val="28"/>
        </w:numPr>
        <w:tabs>
          <w:tab w:val="num" w:pos="1440"/>
        </w:tabs>
        <w:spacing w:before="0" w:beforeAutospacing="0" w:after="0" w:afterAutospacing="0"/>
        <w:ind w:left="1267"/>
        <w:jc w:val="both"/>
        <w:rPr>
          <w:rFonts w:ascii="Times New Roman" w:hAnsi="Times New Roman" w:cs="Times New Roman"/>
          <w:bCs/>
          <w:color w:val="auto"/>
        </w:rPr>
      </w:pPr>
      <w:r w:rsidRPr="00A22387">
        <w:rPr>
          <w:rFonts w:ascii="Times New Roman" w:hAnsi="Times New Roman" w:cs="Times New Roman"/>
          <w:bCs/>
          <w:color w:val="auto"/>
        </w:rPr>
        <w:t>Command will use the designated radio channels to best advantage to maximize communications effectiveness.</w:t>
      </w:r>
      <w:r w:rsidR="007A7D8C" w:rsidRPr="00A22387">
        <w:rPr>
          <w:rFonts w:ascii="Times New Roman" w:hAnsi="Times New Roman" w:cs="Times New Roman"/>
          <w:bCs/>
          <w:color w:val="auto"/>
        </w:rPr>
        <w:t xml:space="preserve"> The </w:t>
      </w:r>
      <w:r w:rsidR="007A7D8C" w:rsidRPr="00A22387">
        <w:rPr>
          <w:rFonts w:ascii="Times New Roman" w:hAnsi="Times New Roman" w:cs="Times New Roman"/>
          <w:bCs/>
          <w:i/>
          <w:color w:val="auto"/>
        </w:rPr>
        <w:t>first</w:t>
      </w:r>
      <w:r w:rsidR="007A7D8C" w:rsidRPr="00A22387">
        <w:rPr>
          <w:rFonts w:ascii="Times New Roman" w:hAnsi="Times New Roman" w:cs="Times New Roman"/>
          <w:bCs/>
          <w:color w:val="auto"/>
        </w:rPr>
        <w:t xml:space="preserve"> additional channel should be used for </w:t>
      </w:r>
      <w:r w:rsidR="007A7D8C" w:rsidRPr="00A22387">
        <w:rPr>
          <w:rFonts w:ascii="Times New Roman" w:hAnsi="Times New Roman" w:cs="Times New Roman"/>
          <w:b/>
          <w:bCs/>
          <w:color w:val="auto"/>
        </w:rPr>
        <w:t>Logistics Section</w:t>
      </w:r>
      <w:r w:rsidR="007A7D8C" w:rsidRPr="00A22387">
        <w:rPr>
          <w:rFonts w:ascii="Times New Roman" w:hAnsi="Times New Roman" w:cs="Times New Roman"/>
          <w:bCs/>
          <w:color w:val="auto"/>
        </w:rPr>
        <w:t xml:space="preserve"> and the </w:t>
      </w:r>
      <w:r w:rsidR="007A7D8C" w:rsidRPr="00A22387">
        <w:rPr>
          <w:rFonts w:ascii="Times New Roman" w:hAnsi="Times New Roman" w:cs="Times New Roman"/>
          <w:bCs/>
          <w:i/>
          <w:color w:val="auto"/>
        </w:rPr>
        <w:t xml:space="preserve">second </w:t>
      </w:r>
      <w:r w:rsidR="007A7D8C" w:rsidRPr="00A22387">
        <w:rPr>
          <w:rFonts w:ascii="Times New Roman" w:hAnsi="Times New Roman" w:cs="Times New Roman"/>
          <w:bCs/>
          <w:color w:val="auto"/>
        </w:rPr>
        <w:t xml:space="preserve">additional channel should be </w:t>
      </w:r>
      <w:r w:rsidR="007A7D8C" w:rsidRPr="00A22387">
        <w:rPr>
          <w:rFonts w:ascii="Times New Roman" w:hAnsi="Times New Roman" w:cs="Times New Roman"/>
          <w:b/>
          <w:bCs/>
          <w:color w:val="auto"/>
        </w:rPr>
        <w:t>Medical Branch</w:t>
      </w:r>
      <w:r w:rsidR="007A7D8C" w:rsidRPr="00A22387">
        <w:rPr>
          <w:rFonts w:ascii="Times New Roman" w:hAnsi="Times New Roman" w:cs="Times New Roman"/>
          <w:bCs/>
          <w:color w:val="auto"/>
        </w:rPr>
        <w:t>.</w:t>
      </w:r>
    </w:p>
    <w:p w:rsidR="00A22387" w:rsidRDefault="00A22387" w:rsidP="00A22387">
      <w:pPr>
        <w:pStyle w:val="BodyText3"/>
        <w:tabs>
          <w:tab w:val="num" w:pos="1440"/>
        </w:tabs>
        <w:spacing w:before="0" w:beforeAutospacing="0" w:after="0" w:afterAutospacing="0"/>
        <w:jc w:val="both"/>
        <w:rPr>
          <w:rFonts w:ascii="Times New Roman" w:hAnsi="Times New Roman" w:cs="Times New Roman"/>
          <w:bCs/>
          <w:color w:val="auto"/>
        </w:rPr>
      </w:pPr>
    </w:p>
    <w:p w:rsidR="00A22387" w:rsidRPr="00D4112B"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place">
        <w:smartTag w:uri="urn:schemas-microsoft-com:office:smarttags" w:element="City">
          <w:r w:rsidRPr="00D4112B">
            <w:rPr>
              <w:b/>
              <w:bCs/>
              <w:color w:val="auto"/>
            </w:rPr>
            <w:lastRenderedPageBreak/>
            <w:t>SAN ANTONIO</w:t>
          </w:r>
        </w:smartTag>
      </w:smartTag>
      <w:r w:rsidRPr="00D4112B">
        <w:rPr>
          <w:b/>
          <w:bCs/>
          <w:color w:val="auto"/>
        </w:rPr>
        <w:t xml:space="preserve"> FIRE DEPARTMENT</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A22387" w:rsidRPr="00D827AA"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A22387" w:rsidRPr="0023327C"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Standard Operating Guideline</w:t>
      </w:r>
    </w:p>
    <w:p w:rsidR="00A22387" w:rsidRDefault="00A22387" w:rsidP="00A22387">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t xml:space="preserve">   6-14-13</w:t>
      </w:r>
      <w:r>
        <w:rPr>
          <w:b/>
          <w:bCs/>
          <w:color w:val="auto"/>
        </w:rPr>
        <w:tab/>
      </w:r>
      <w:r>
        <w:rPr>
          <w:b/>
          <w:bCs/>
          <w:color w:val="auto"/>
          <w:szCs w:val="20"/>
        </w:rPr>
        <w:tab/>
      </w:r>
      <w:r>
        <w:rPr>
          <w:b/>
          <w:bCs/>
          <w:color w:val="auto"/>
          <w:szCs w:val="20"/>
        </w:rPr>
        <w:tab/>
      </w:r>
      <w:r>
        <w:rPr>
          <w:b/>
          <w:bCs/>
          <w:color w:val="auto"/>
          <w:szCs w:val="20"/>
        </w:rPr>
        <w:tab/>
        <w:t xml:space="preserve">   Page 9 of 1</w:t>
      </w:r>
      <w:r w:rsidR="009106C9">
        <w:rPr>
          <w:b/>
          <w:bCs/>
          <w:color w:val="auto"/>
          <w:szCs w:val="20"/>
        </w:rPr>
        <w:t>0</w:t>
      </w:r>
    </w:p>
    <w:p w:rsidR="00A22387" w:rsidRPr="00A22387" w:rsidRDefault="00A22387" w:rsidP="00A22387">
      <w:pPr>
        <w:pStyle w:val="BodyText3"/>
        <w:tabs>
          <w:tab w:val="num" w:pos="1440"/>
        </w:tabs>
        <w:spacing w:before="0" w:beforeAutospacing="0" w:after="0" w:afterAutospacing="0"/>
        <w:jc w:val="both"/>
        <w:rPr>
          <w:rFonts w:ascii="Times New Roman" w:hAnsi="Times New Roman" w:cs="Times New Roman"/>
          <w:bCs/>
          <w:color w:val="auto"/>
        </w:rPr>
      </w:pPr>
    </w:p>
    <w:p w:rsidR="00917B96" w:rsidRPr="00A22387" w:rsidRDefault="00917B96" w:rsidP="00917B96">
      <w:pPr>
        <w:pStyle w:val="BodyText3"/>
        <w:numPr>
          <w:ilvl w:val="0"/>
          <w:numId w:val="28"/>
        </w:numPr>
        <w:tabs>
          <w:tab w:val="num" w:pos="1440"/>
        </w:tabs>
        <w:spacing w:before="0" w:beforeAutospacing="0" w:after="0" w:afterAutospacing="0"/>
        <w:ind w:left="1267"/>
        <w:jc w:val="both"/>
        <w:rPr>
          <w:rFonts w:ascii="Times New Roman" w:hAnsi="Times New Roman" w:cs="Times New Roman"/>
          <w:bCs/>
          <w:color w:val="auto"/>
        </w:rPr>
      </w:pPr>
      <w:r w:rsidRPr="00A22387">
        <w:rPr>
          <w:rFonts w:ascii="Times New Roman" w:hAnsi="Times New Roman" w:cs="Times New Roman"/>
          <w:bCs/>
          <w:color w:val="auto"/>
        </w:rPr>
        <w:t xml:space="preserve">Command will request additional channels as needed.  A written Communications Plan will be developed at the first opportunity.  </w:t>
      </w:r>
    </w:p>
    <w:p w:rsidR="00917B96" w:rsidRPr="00A22387" w:rsidRDefault="00917B96" w:rsidP="00917B96">
      <w:pPr>
        <w:pStyle w:val="BodyText3"/>
        <w:spacing w:before="0" w:beforeAutospacing="0" w:after="0" w:afterAutospacing="0"/>
        <w:jc w:val="both"/>
        <w:rPr>
          <w:rFonts w:ascii="Times New Roman" w:hAnsi="Times New Roman" w:cs="Times New Roman"/>
          <w:bCs/>
          <w:color w:val="auto"/>
        </w:rPr>
      </w:pPr>
    </w:p>
    <w:p w:rsidR="00917B96" w:rsidRPr="00A22387" w:rsidRDefault="00917B96" w:rsidP="00917B96">
      <w:pPr>
        <w:pStyle w:val="BodyText3"/>
        <w:numPr>
          <w:ilvl w:val="0"/>
          <w:numId w:val="29"/>
        </w:numPr>
        <w:tabs>
          <w:tab w:val="clear" w:pos="1800"/>
        </w:tabs>
        <w:spacing w:before="0" w:beforeAutospacing="0" w:after="0" w:afterAutospacing="0"/>
        <w:ind w:left="907" w:hanging="547"/>
        <w:jc w:val="both"/>
        <w:rPr>
          <w:rFonts w:ascii="Times New Roman" w:hAnsi="Times New Roman" w:cs="Times New Roman"/>
          <w:bCs/>
          <w:color w:val="auto"/>
        </w:rPr>
      </w:pPr>
      <w:r w:rsidRPr="00A22387">
        <w:rPr>
          <w:rFonts w:ascii="Times New Roman" w:hAnsi="Times New Roman" w:cs="Times New Roman"/>
          <w:bCs/>
          <w:color w:val="auto"/>
          <w:u w:val="single"/>
        </w:rPr>
        <w:t>Communication Protocol</w:t>
      </w:r>
      <w:r w:rsidRPr="00A22387">
        <w:rPr>
          <w:rFonts w:ascii="Times New Roman" w:hAnsi="Times New Roman" w:cs="Times New Roman"/>
          <w:bCs/>
          <w:color w:val="auto"/>
        </w:rPr>
        <w:t xml:space="preserve"> – </w:t>
      </w:r>
    </w:p>
    <w:p w:rsidR="00917B96" w:rsidRPr="00A22387" w:rsidRDefault="00917B96" w:rsidP="00917B96">
      <w:pPr>
        <w:pStyle w:val="BodyText3"/>
        <w:numPr>
          <w:ilvl w:val="1"/>
          <w:numId w:val="29"/>
        </w:numPr>
        <w:tabs>
          <w:tab w:val="clear" w:pos="1440"/>
        </w:tabs>
        <w:spacing w:before="0" w:beforeAutospacing="0" w:after="0" w:afterAutospacing="0"/>
        <w:ind w:left="1267"/>
        <w:jc w:val="both"/>
        <w:rPr>
          <w:rFonts w:ascii="Times New Roman" w:hAnsi="Times New Roman" w:cs="Times New Roman"/>
          <w:bCs/>
          <w:color w:val="auto"/>
        </w:rPr>
      </w:pPr>
      <w:r w:rsidRPr="00A22387">
        <w:rPr>
          <w:rFonts w:ascii="Times New Roman" w:hAnsi="Times New Roman" w:cs="Times New Roman"/>
          <w:bCs/>
          <w:color w:val="auto"/>
        </w:rPr>
        <w:t xml:space="preserve">It is very important for all personnel operating on the scene to </w:t>
      </w:r>
      <w:r w:rsidRPr="00A22387">
        <w:rPr>
          <w:rFonts w:ascii="Times New Roman" w:hAnsi="Times New Roman" w:cs="Times New Roman"/>
          <w:bCs/>
          <w:color w:val="auto"/>
          <w:u w:val="single"/>
        </w:rPr>
        <w:t>repeat back orders</w:t>
      </w:r>
      <w:r w:rsidRPr="00A22387">
        <w:rPr>
          <w:rFonts w:ascii="Times New Roman" w:hAnsi="Times New Roman" w:cs="Times New Roman"/>
          <w:bCs/>
          <w:color w:val="auto"/>
        </w:rPr>
        <w:t xml:space="preserve"> for all radio transmissions.  For example, “Command, this is Engine 4, we are assuming Lobby” should be followed by, “Engine 4, this is Command, you are assuming Lobby.”  </w:t>
      </w:r>
    </w:p>
    <w:p w:rsidR="00917B96" w:rsidRPr="00A22387" w:rsidRDefault="00917B96" w:rsidP="00917B96">
      <w:pPr>
        <w:pStyle w:val="BodyText3"/>
        <w:numPr>
          <w:ilvl w:val="1"/>
          <w:numId w:val="29"/>
        </w:numPr>
        <w:tabs>
          <w:tab w:val="clear" w:pos="1440"/>
        </w:tabs>
        <w:spacing w:before="0" w:beforeAutospacing="0" w:after="0" w:afterAutospacing="0"/>
        <w:ind w:left="1267"/>
        <w:jc w:val="both"/>
        <w:rPr>
          <w:rFonts w:ascii="Times New Roman" w:hAnsi="Times New Roman" w:cs="Times New Roman"/>
          <w:bCs/>
          <w:color w:val="auto"/>
        </w:rPr>
      </w:pPr>
      <w:r w:rsidRPr="00A22387">
        <w:rPr>
          <w:rFonts w:ascii="Times New Roman" w:hAnsi="Times New Roman" w:cs="Times New Roman"/>
          <w:bCs/>
          <w:color w:val="auto"/>
        </w:rPr>
        <w:t xml:space="preserve">Supervisors must utilize periodic </w:t>
      </w:r>
      <w:r w:rsidRPr="00A22387">
        <w:rPr>
          <w:rFonts w:ascii="Times New Roman" w:hAnsi="Times New Roman" w:cs="Times New Roman"/>
          <w:b/>
          <w:bCs/>
          <w:color w:val="auto"/>
        </w:rPr>
        <w:t>Conditions, Actions, Needs (CAN) Reports</w:t>
      </w:r>
      <w:r w:rsidRPr="00A22387">
        <w:rPr>
          <w:rFonts w:ascii="Times New Roman" w:hAnsi="Times New Roman" w:cs="Times New Roman"/>
          <w:bCs/>
          <w:color w:val="auto"/>
        </w:rPr>
        <w:t xml:space="preserve"> to relay information about benchmarks and progress.</w:t>
      </w:r>
    </w:p>
    <w:p w:rsidR="00917B96" w:rsidRDefault="00917B96" w:rsidP="00917B96">
      <w:pPr>
        <w:pStyle w:val="BodyText3"/>
        <w:tabs>
          <w:tab w:val="num" w:pos="2160"/>
        </w:tabs>
        <w:spacing w:before="0" w:beforeAutospacing="0" w:after="0" w:afterAutospacing="0"/>
        <w:ind w:left="907"/>
        <w:jc w:val="both"/>
        <w:rPr>
          <w:rFonts w:ascii="Times New Roman" w:hAnsi="Times New Roman" w:cs="Times New Roman"/>
          <w:bCs/>
          <w:color w:val="auto"/>
        </w:rPr>
      </w:pPr>
    </w:p>
    <w:p w:rsidR="00917B96" w:rsidRPr="00A22387" w:rsidRDefault="00917B96" w:rsidP="00917B96">
      <w:pPr>
        <w:pStyle w:val="BodyText3"/>
        <w:numPr>
          <w:ilvl w:val="0"/>
          <w:numId w:val="29"/>
        </w:numPr>
        <w:tabs>
          <w:tab w:val="clear" w:pos="1800"/>
        </w:tabs>
        <w:spacing w:before="0" w:beforeAutospacing="0" w:after="0" w:afterAutospacing="0"/>
        <w:ind w:left="900" w:hanging="540"/>
        <w:jc w:val="both"/>
        <w:rPr>
          <w:rFonts w:ascii="Times New Roman" w:eastAsia="Times New Roman" w:hAnsi="Times New Roman" w:cs="Times New Roman"/>
          <w:bCs/>
          <w:color w:val="auto"/>
          <w:szCs w:val="20"/>
          <w:u w:val="single"/>
        </w:rPr>
      </w:pPr>
      <w:r w:rsidRPr="00A22387">
        <w:rPr>
          <w:rFonts w:ascii="Times New Roman" w:eastAsia="Times New Roman" w:hAnsi="Times New Roman" w:cs="Times New Roman"/>
          <w:color w:val="auto"/>
          <w:szCs w:val="20"/>
          <w:u w:val="single"/>
        </w:rPr>
        <w:t xml:space="preserve">Radio Call Signs for Attack </w:t>
      </w:r>
      <w:r w:rsidR="00ED7D83" w:rsidRPr="00A22387">
        <w:rPr>
          <w:rFonts w:ascii="Times New Roman" w:eastAsia="Times New Roman" w:hAnsi="Times New Roman" w:cs="Times New Roman"/>
          <w:color w:val="auto"/>
          <w:szCs w:val="20"/>
          <w:u w:val="single"/>
        </w:rPr>
        <w:t>Task Forces</w:t>
      </w:r>
      <w:r w:rsidRPr="00A22387">
        <w:rPr>
          <w:rFonts w:ascii="Times New Roman" w:eastAsia="Times New Roman" w:hAnsi="Times New Roman" w:cs="Times New Roman"/>
          <w:color w:val="auto"/>
          <w:szCs w:val="20"/>
        </w:rPr>
        <w:t xml:space="preserve"> – The Radio call sign for an Attack </w:t>
      </w:r>
      <w:r w:rsidR="00ED7D83" w:rsidRPr="00A22387">
        <w:rPr>
          <w:rFonts w:ascii="Times New Roman" w:eastAsia="Times New Roman" w:hAnsi="Times New Roman" w:cs="Times New Roman"/>
          <w:color w:val="auto"/>
          <w:szCs w:val="20"/>
          <w:u w:val="single"/>
        </w:rPr>
        <w:t>Task Force</w:t>
      </w:r>
      <w:r w:rsidRPr="00A22387">
        <w:rPr>
          <w:rFonts w:ascii="Times New Roman" w:eastAsia="Times New Roman" w:hAnsi="Times New Roman" w:cs="Times New Roman"/>
          <w:color w:val="auto"/>
          <w:szCs w:val="20"/>
        </w:rPr>
        <w:t xml:space="preserve"> will generally coincide with the floor they are operating on.  For example, a single Attack Team operating on the 9</w:t>
      </w:r>
      <w:r w:rsidRPr="00A22387">
        <w:rPr>
          <w:rFonts w:ascii="Times New Roman" w:eastAsia="Times New Roman" w:hAnsi="Times New Roman" w:cs="Times New Roman"/>
          <w:color w:val="auto"/>
          <w:szCs w:val="20"/>
          <w:vertAlign w:val="superscript"/>
        </w:rPr>
        <w:t>th</w:t>
      </w:r>
      <w:r w:rsidRPr="00A22387">
        <w:rPr>
          <w:rFonts w:ascii="Times New Roman" w:eastAsia="Times New Roman" w:hAnsi="Times New Roman" w:cs="Times New Roman"/>
          <w:color w:val="auto"/>
          <w:szCs w:val="20"/>
        </w:rPr>
        <w:t xml:space="preserve"> floor would be “Attack Team 9”.  If multiple Attack Teams are operating on the same floor they can be distinguished as “Attack Team 9-Alpha,” “Attack Team 9-Bravo,” “Attack Team 9-Charlie,” etc.</w:t>
      </w:r>
    </w:p>
    <w:p w:rsidR="00917B96" w:rsidRPr="003F3754" w:rsidRDefault="00917B96" w:rsidP="00917B96">
      <w:pPr>
        <w:pStyle w:val="BodyText3"/>
        <w:spacing w:before="0" w:beforeAutospacing="0" w:after="0" w:afterAutospacing="0"/>
        <w:ind w:left="360"/>
        <w:jc w:val="both"/>
        <w:rPr>
          <w:rFonts w:ascii="Times New Roman" w:eastAsia="Times New Roman" w:hAnsi="Times New Roman" w:cs="Times New Roman"/>
          <w:bCs/>
          <w:color w:val="auto"/>
          <w:szCs w:val="20"/>
          <w:u w:val="single"/>
        </w:rPr>
      </w:pPr>
    </w:p>
    <w:p w:rsidR="00917B96" w:rsidRDefault="00917B96" w:rsidP="00917B96">
      <w:pPr>
        <w:pStyle w:val="BodyText3"/>
        <w:numPr>
          <w:ilvl w:val="0"/>
          <w:numId w:val="10"/>
        </w:numPr>
        <w:tabs>
          <w:tab w:val="clear" w:pos="1440"/>
        </w:tabs>
        <w:spacing w:before="0" w:beforeAutospacing="0" w:after="0" w:afterAutospacing="0"/>
        <w:ind w:left="360"/>
        <w:jc w:val="both"/>
        <w:rPr>
          <w:rFonts w:ascii="Times New Roman" w:hAnsi="Times New Roman" w:cs="Times New Roman"/>
          <w:bCs/>
          <w:color w:val="auto"/>
        </w:rPr>
      </w:pPr>
      <w:r>
        <w:rPr>
          <w:rFonts w:ascii="Times New Roman" w:eastAsia="Times New Roman" w:hAnsi="Times New Roman" w:cs="Times New Roman"/>
          <w:b/>
          <w:color w:val="auto"/>
          <w:szCs w:val="20"/>
          <w:u w:val="single"/>
        </w:rPr>
        <w:t>ELEVATORS</w:t>
      </w:r>
    </w:p>
    <w:p w:rsidR="00917B96" w:rsidRPr="00A22387" w:rsidRDefault="00917B96" w:rsidP="00917B96">
      <w:pPr>
        <w:pStyle w:val="BodyText3"/>
        <w:numPr>
          <w:ilvl w:val="1"/>
          <w:numId w:val="30"/>
        </w:numPr>
        <w:spacing w:before="0" w:beforeAutospacing="0" w:after="0" w:afterAutospacing="0"/>
        <w:ind w:left="900" w:hanging="540"/>
        <w:jc w:val="both"/>
        <w:rPr>
          <w:rFonts w:ascii="Times New Roman" w:hAnsi="Times New Roman" w:cs="Times New Roman"/>
          <w:color w:val="auto"/>
        </w:rPr>
      </w:pPr>
      <w:r w:rsidRPr="00A22387">
        <w:rPr>
          <w:rFonts w:ascii="Times New Roman" w:hAnsi="Times New Roman" w:cs="Times New Roman"/>
          <w:color w:val="auto"/>
        </w:rPr>
        <w:t xml:space="preserve">Recall elevators if they have not automatically gone into </w:t>
      </w:r>
      <w:r w:rsidRPr="00A22387">
        <w:rPr>
          <w:rFonts w:ascii="Times New Roman" w:hAnsi="Times New Roman" w:cs="Times New Roman"/>
          <w:b/>
          <w:color w:val="auto"/>
        </w:rPr>
        <w:t>Phase I</w:t>
      </w:r>
      <w:r w:rsidRPr="00A22387">
        <w:rPr>
          <w:rFonts w:ascii="Times New Roman" w:hAnsi="Times New Roman" w:cs="Times New Roman"/>
          <w:color w:val="auto"/>
        </w:rPr>
        <w:t xml:space="preserve"> (recall mode).</w:t>
      </w:r>
    </w:p>
    <w:p w:rsidR="00917B96" w:rsidRPr="00A22387" w:rsidRDefault="00917B96" w:rsidP="00917B96">
      <w:pPr>
        <w:pStyle w:val="BodyText3"/>
        <w:tabs>
          <w:tab w:val="num" w:pos="900"/>
        </w:tabs>
        <w:spacing w:before="0" w:beforeAutospacing="0" w:after="0" w:afterAutospacing="0"/>
        <w:ind w:left="360"/>
        <w:jc w:val="both"/>
        <w:rPr>
          <w:rFonts w:ascii="Times New Roman" w:hAnsi="Times New Roman" w:cs="Times New Roman"/>
          <w:color w:val="auto"/>
        </w:rPr>
      </w:pPr>
    </w:p>
    <w:p w:rsidR="00917B96" w:rsidRPr="00A22387" w:rsidRDefault="00917B96" w:rsidP="00917B96">
      <w:pPr>
        <w:pStyle w:val="BodyText3"/>
        <w:numPr>
          <w:ilvl w:val="1"/>
          <w:numId w:val="30"/>
        </w:numPr>
        <w:tabs>
          <w:tab w:val="num" w:pos="900"/>
        </w:tabs>
        <w:spacing w:before="0" w:beforeAutospacing="0" w:after="0" w:afterAutospacing="0"/>
        <w:ind w:left="900" w:hanging="540"/>
        <w:jc w:val="both"/>
        <w:rPr>
          <w:rFonts w:ascii="Times New Roman" w:hAnsi="Times New Roman" w:cs="Times New Roman"/>
          <w:color w:val="auto"/>
        </w:rPr>
      </w:pPr>
      <w:r w:rsidRPr="00A22387">
        <w:rPr>
          <w:rFonts w:ascii="Times New Roman" w:hAnsi="Times New Roman" w:cs="Times New Roman"/>
          <w:color w:val="auto"/>
        </w:rPr>
        <w:t xml:space="preserve">There are two conditions which will dictate the use of elevators in </w:t>
      </w:r>
      <w:r w:rsidRPr="00A22387">
        <w:rPr>
          <w:rFonts w:ascii="Times New Roman" w:hAnsi="Times New Roman" w:cs="Times New Roman"/>
          <w:b/>
          <w:color w:val="auto"/>
        </w:rPr>
        <w:t>Phase II</w:t>
      </w:r>
      <w:r w:rsidRPr="00A22387">
        <w:rPr>
          <w:rFonts w:ascii="Times New Roman" w:hAnsi="Times New Roman" w:cs="Times New Roman"/>
          <w:color w:val="auto"/>
        </w:rPr>
        <w:t xml:space="preserve"> at a high-rise incident: </w:t>
      </w:r>
    </w:p>
    <w:p w:rsidR="00917B96" w:rsidRPr="00A22387" w:rsidRDefault="00917B96" w:rsidP="007901F5">
      <w:pPr>
        <w:pStyle w:val="BodyText3"/>
        <w:numPr>
          <w:ilvl w:val="2"/>
          <w:numId w:val="30"/>
        </w:numPr>
        <w:tabs>
          <w:tab w:val="clear" w:pos="2340"/>
        </w:tabs>
        <w:spacing w:before="0" w:beforeAutospacing="0" w:after="0" w:afterAutospacing="0"/>
        <w:ind w:left="1260"/>
        <w:jc w:val="both"/>
        <w:rPr>
          <w:rFonts w:ascii="Times New Roman" w:hAnsi="Times New Roman" w:cs="Times New Roman"/>
          <w:color w:val="auto"/>
        </w:rPr>
      </w:pPr>
      <w:r w:rsidRPr="00A22387">
        <w:rPr>
          <w:rFonts w:ascii="Times New Roman" w:hAnsi="Times New Roman" w:cs="Times New Roman"/>
          <w:b/>
          <w:bCs/>
          <w:color w:val="auto"/>
        </w:rPr>
        <w:t>Known Fire/Working Fire</w:t>
      </w:r>
      <w:r w:rsidRPr="00A22387">
        <w:rPr>
          <w:rFonts w:ascii="Times New Roman" w:hAnsi="Times New Roman" w:cs="Times New Roman"/>
          <w:color w:val="auto"/>
        </w:rPr>
        <w:t xml:space="preserve"> (smoke/flame seen upon arrival or witness reported fire) – As a general rule, initial SAFD personnel will </w:t>
      </w:r>
      <w:r w:rsidRPr="00A22387">
        <w:rPr>
          <w:rFonts w:ascii="Times New Roman" w:hAnsi="Times New Roman" w:cs="Times New Roman"/>
          <w:iCs/>
          <w:color w:val="auto"/>
        </w:rPr>
        <w:t>never use an elevator bank that serves the fire floor in a working fire scenario.  Under some conditions, the use of an elevator may be authorized by the Incident Commander.</w:t>
      </w:r>
    </w:p>
    <w:p w:rsidR="00917B96" w:rsidRPr="00A22387" w:rsidRDefault="00917B96" w:rsidP="007901F5">
      <w:pPr>
        <w:pStyle w:val="BodyText3"/>
        <w:numPr>
          <w:ilvl w:val="2"/>
          <w:numId w:val="30"/>
        </w:numPr>
        <w:tabs>
          <w:tab w:val="clear" w:pos="2340"/>
        </w:tabs>
        <w:spacing w:before="0" w:beforeAutospacing="0" w:after="0" w:afterAutospacing="0"/>
        <w:ind w:left="1260"/>
        <w:jc w:val="both"/>
        <w:rPr>
          <w:rFonts w:ascii="Times New Roman" w:hAnsi="Times New Roman" w:cs="Times New Roman"/>
          <w:color w:val="auto"/>
        </w:rPr>
      </w:pPr>
      <w:r w:rsidRPr="00A22387">
        <w:rPr>
          <w:rFonts w:ascii="Times New Roman" w:hAnsi="Times New Roman" w:cs="Times New Roman"/>
          <w:b/>
          <w:bCs/>
          <w:color w:val="auto"/>
        </w:rPr>
        <w:t>Suspected Fire/Nothing Showing</w:t>
      </w:r>
      <w:r w:rsidRPr="00A22387">
        <w:rPr>
          <w:rFonts w:ascii="Times New Roman" w:hAnsi="Times New Roman" w:cs="Times New Roman"/>
          <w:color w:val="auto"/>
        </w:rPr>
        <w:t xml:space="preserve"> (fire or smoke alarm </w:t>
      </w:r>
      <w:r w:rsidRPr="00A22387">
        <w:rPr>
          <w:rFonts w:ascii="Times New Roman" w:hAnsi="Times New Roman" w:cs="Times New Roman"/>
          <w:i/>
          <w:iCs/>
          <w:color w:val="auto"/>
        </w:rPr>
        <w:t>with no visual confirmation</w:t>
      </w:r>
      <w:r w:rsidRPr="00A22387">
        <w:rPr>
          <w:rFonts w:ascii="Times New Roman" w:hAnsi="Times New Roman" w:cs="Times New Roman"/>
          <w:color w:val="auto"/>
        </w:rPr>
        <w:t xml:space="preserve">) - Personnel may use elevators to ascend up to </w:t>
      </w:r>
      <w:r w:rsidRPr="00A22387">
        <w:rPr>
          <w:rFonts w:ascii="Times New Roman" w:hAnsi="Times New Roman" w:cs="Times New Roman"/>
          <w:i/>
          <w:iCs/>
          <w:color w:val="auto"/>
        </w:rPr>
        <w:t>two floors below the suspected fire floor</w:t>
      </w:r>
      <w:r w:rsidRPr="00A22387">
        <w:rPr>
          <w:rFonts w:ascii="Times New Roman" w:hAnsi="Times New Roman" w:cs="Times New Roman"/>
          <w:color w:val="auto"/>
        </w:rPr>
        <w:t>.  At this point crews will walk up to the fire floor.  If the situation is a false alarm, the incident terminates.  If there is a fire, revert to the ‘</w:t>
      </w:r>
      <w:r w:rsidRPr="00A22387">
        <w:rPr>
          <w:rFonts w:ascii="Times New Roman" w:hAnsi="Times New Roman" w:cs="Times New Roman"/>
          <w:bCs/>
          <w:color w:val="auto"/>
        </w:rPr>
        <w:t>working fire’</w:t>
      </w:r>
      <w:r w:rsidRPr="00A22387">
        <w:rPr>
          <w:rFonts w:ascii="Times New Roman" w:hAnsi="Times New Roman" w:cs="Times New Roman"/>
          <w:color w:val="auto"/>
        </w:rPr>
        <w:t xml:space="preserve"> elevator guidelines above.</w:t>
      </w:r>
    </w:p>
    <w:p w:rsidR="00917B96" w:rsidRPr="00A22387" w:rsidRDefault="00917B96" w:rsidP="00917B96">
      <w:pPr>
        <w:pStyle w:val="BodyText3"/>
        <w:tabs>
          <w:tab w:val="num" w:pos="1440"/>
        </w:tabs>
        <w:spacing w:before="0" w:beforeAutospacing="0" w:after="0" w:afterAutospacing="0"/>
        <w:ind w:left="900"/>
        <w:jc w:val="both"/>
        <w:rPr>
          <w:rFonts w:ascii="Times New Roman" w:hAnsi="Times New Roman" w:cs="Times New Roman"/>
          <w:color w:val="auto"/>
        </w:rPr>
      </w:pPr>
    </w:p>
    <w:p w:rsidR="00917B96" w:rsidRPr="00A22387" w:rsidRDefault="00917B96" w:rsidP="00917B96">
      <w:pPr>
        <w:pStyle w:val="BodyText3"/>
        <w:numPr>
          <w:ilvl w:val="0"/>
          <w:numId w:val="31"/>
        </w:numPr>
        <w:tabs>
          <w:tab w:val="clear" w:pos="1440"/>
        </w:tabs>
        <w:spacing w:before="0" w:beforeAutospacing="0" w:after="0" w:afterAutospacing="0"/>
        <w:ind w:left="907" w:hanging="547"/>
        <w:jc w:val="both"/>
        <w:rPr>
          <w:rFonts w:ascii="Times New Roman" w:hAnsi="Times New Roman" w:cs="Times New Roman"/>
          <w:color w:val="auto"/>
        </w:rPr>
      </w:pPr>
      <w:r w:rsidRPr="00A22387">
        <w:rPr>
          <w:rFonts w:ascii="Times New Roman" w:hAnsi="Times New Roman" w:cs="Times New Roman"/>
          <w:bCs/>
          <w:color w:val="auto"/>
        </w:rPr>
        <w:t>I</w:t>
      </w:r>
      <w:r w:rsidR="009106C9">
        <w:rPr>
          <w:rFonts w:ascii="Times New Roman" w:hAnsi="Times New Roman" w:cs="Times New Roman"/>
          <w:bCs/>
          <w:color w:val="auto"/>
        </w:rPr>
        <w:t>n all cases, SAFD personnel will never enter an elevator without:</w:t>
      </w:r>
      <w:r w:rsidRPr="00A22387">
        <w:rPr>
          <w:rFonts w:ascii="Times New Roman" w:hAnsi="Times New Roman" w:cs="Times New Roman"/>
          <w:i/>
          <w:iCs/>
          <w:color w:val="auto"/>
        </w:rPr>
        <w:t xml:space="preserve"> </w:t>
      </w:r>
    </w:p>
    <w:p w:rsidR="00917B96" w:rsidRPr="00A22387" w:rsidRDefault="009106C9" w:rsidP="00917B96">
      <w:pPr>
        <w:pStyle w:val="BodyText3"/>
        <w:numPr>
          <w:ilvl w:val="1"/>
          <w:numId w:val="31"/>
        </w:numPr>
        <w:tabs>
          <w:tab w:val="clear" w:pos="1440"/>
        </w:tabs>
        <w:spacing w:before="0" w:beforeAutospacing="0" w:after="0" w:afterAutospacing="0"/>
        <w:ind w:left="1260"/>
        <w:jc w:val="both"/>
        <w:rPr>
          <w:rFonts w:ascii="Times New Roman" w:hAnsi="Times New Roman" w:cs="Times New Roman"/>
          <w:color w:val="auto"/>
        </w:rPr>
      </w:pPr>
      <w:r>
        <w:rPr>
          <w:rFonts w:ascii="Times New Roman" w:hAnsi="Times New Roman" w:cs="Times New Roman"/>
          <w:i/>
          <w:iCs/>
          <w:color w:val="auto"/>
        </w:rPr>
        <w:t>Full PPE and SCBA</w:t>
      </w:r>
      <w:r w:rsidR="00917B96" w:rsidRPr="00A22387">
        <w:rPr>
          <w:rFonts w:ascii="Times New Roman" w:hAnsi="Times New Roman" w:cs="Times New Roman"/>
          <w:i/>
          <w:iCs/>
          <w:color w:val="auto"/>
        </w:rPr>
        <w:t xml:space="preserve">, </w:t>
      </w:r>
    </w:p>
    <w:p w:rsidR="00917B96" w:rsidRPr="00A22387" w:rsidRDefault="00917B96" w:rsidP="00917B96">
      <w:pPr>
        <w:pStyle w:val="BodyText3"/>
        <w:numPr>
          <w:ilvl w:val="1"/>
          <w:numId w:val="31"/>
        </w:numPr>
        <w:tabs>
          <w:tab w:val="clear" w:pos="1440"/>
        </w:tabs>
        <w:spacing w:before="0" w:beforeAutospacing="0" w:after="0" w:afterAutospacing="0"/>
        <w:ind w:left="1260"/>
        <w:jc w:val="both"/>
        <w:rPr>
          <w:rFonts w:ascii="Times New Roman" w:hAnsi="Times New Roman" w:cs="Times New Roman"/>
          <w:color w:val="auto"/>
        </w:rPr>
      </w:pPr>
      <w:r w:rsidRPr="00A22387">
        <w:rPr>
          <w:rFonts w:ascii="Times New Roman" w:hAnsi="Times New Roman" w:cs="Times New Roman"/>
          <w:i/>
          <w:iCs/>
          <w:color w:val="auto"/>
        </w:rPr>
        <w:t>A</w:t>
      </w:r>
      <w:r w:rsidR="00ED7D83" w:rsidRPr="00A22387">
        <w:rPr>
          <w:rFonts w:ascii="Times New Roman" w:hAnsi="Times New Roman" w:cs="Times New Roman"/>
          <w:i/>
          <w:iCs/>
          <w:color w:val="auto"/>
        </w:rPr>
        <w:t>t least one</w:t>
      </w:r>
      <w:r w:rsidRPr="00A22387">
        <w:rPr>
          <w:rFonts w:ascii="Times New Roman" w:hAnsi="Times New Roman" w:cs="Times New Roman"/>
          <w:i/>
          <w:iCs/>
          <w:color w:val="auto"/>
        </w:rPr>
        <w:t xml:space="preserve"> </w:t>
      </w:r>
      <w:r w:rsidR="009106C9">
        <w:rPr>
          <w:rFonts w:ascii="Times New Roman" w:hAnsi="Times New Roman" w:cs="Times New Roman"/>
          <w:i/>
          <w:iCs/>
          <w:color w:val="auto"/>
        </w:rPr>
        <w:t>portable radio</w:t>
      </w:r>
      <w:r w:rsidRPr="00A22387">
        <w:rPr>
          <w:rFonts w:ascii="Times New Roman" w:hAnsi="Times New Roman" w:cs="Times New Roman"/>
          <w:i/>
          <w:iCs/>
          <w:color w:val="auto"/>
        </w:rPr>
        <w:t xml:space="preserve">, </w:t>
      </w:r>
    </w:p>
    <w:p w:rsidR="00917B96" w:rsidRPr="00A22387" w:rsidRDefault="00917B96" w:rsidP="00917B96">
      <w:pPr>
        <w:pStyle w:val="BodyText3"/>
        <w:numPr>
          <w:ilvl w:val="1"/>
          <w:numId w:val="31"/>
        </w:numPr>
        <w:tabs>
          <w:tab w:val="clear" w:pos="1440"/>
        </w:tabs>
        <w:spacing w:before="0" w:beforeAutospacing="0" w:after="0" w:afterAutospacing="0"/>
        <w:ind w:left="1260"/>
        <w:jc w:val="both"/>
        <w:rPr>
          <w:rFonts w:ascii="Times New Roman" w:hAnsi="Times New Roman" w:cs="Times New Roman"/>
        </w:rPr>
      </w:pPr>
      <w:r w:rsidRPr="00A22387">
        <w:rPr>
          <w:rFonts w:ascii="Times New Roman" w:hAnsi="Times New Roman" w:cs="Times New Roman"/>
          <w:i/>
          <w:iCs/>
        </w:rPr>
        <w:t xml:space="preserve">A </w:t>
      </w:r>
      <w:r w:rsidR="009106C9">
        <w:rPr>
          <w:rFonts w:ascii="Times New Roman" w:hAnsi="Times New Roman" w:cs="Times New Roman"/>
          <w:i/>
          <w:iCs/>
        </w:rPr>
        <w:t>hand light</w:t>
      </w:r>
      <w:r w:rsidRPr="00A22387">
        <w:rPr>
          <w:rFonts w:ascii="Times New Roman" w:hAnsi="Times New Roman" w:cs="Times New Roman"/>
          <w:i/>
          <w:iCs/>
        </w:rPr>
        <w:t xml:space="preserve">, </w:t>
      </w:r>
    </w:p>
    <w:p w:rsidR="00917B96" w:rsidRPr="00A22387" w:rsidRDefault="009106C9" w:rsidP="00917B96">
      <w:pPr>
        <w:pStyle w:val="BodyText3"/>
        <w:numPr>
          <w:ilvl w:val="1"/>
          <w:numId w:val="31"/>
        </w:numPr>
        <w:tabs>
          <w:tab w:val="clear" w:pos="1440"/>
        </w:tabs>
        <w:spacing w:before="0" w:beforeAutospacing="0" w:after="0" w:afterAutospacing="0"/>
        <w:ind w:left="1260"/>
        <w:jc w:val="both"/>
        <w:rPr>
          <w:rFonts w:ascii="Times New Roman" w:hAnsi="Times New Roman" w:cs="Times New Roman"/>
          <w:i/>
        </w:rPr>
      </w:pPr>
      <w:r>
        <w:rPr>
          <w:rFonts w:ascii="Times New Roman" w:hAnsi="Times New Roman" w:cs="Times New Roman"/>
          <w:i/>
          <w:iCs/>
        </w:rPr>
        <w:t>One set of forcible entry tools</w:t>
      </w:r>
      <w:r w:rsidR="00917B96" w:rsidRPr="00A22387">
        <w:rPr>
          <w:rFonts w:ascii="Times New Roman" w:hAnsi="Times New Roman" w:cs="Times New Roman"/>
          <w:i/>
        </w:rPr>
        <w:t>,</w:t>
      </w:r>
    </w:p>
    <w:p w:rsidR="00917B96" w:rsidRPr="00A22387" w:rsidRDefault="00917B96" w:rsidP="00917B96">
      <w:pPr>
        <w:pStyle w:val="BodyText3"/>
        <w:numPr>
          <w:ilvl w:val="1"/>
          <w:numId w:val="31"/>
        </w:numPr>
        <w:tabs>
          <w:tab w:val="clear" w:pos="1440"/>
        </w:tabs>
        <w:spacing w:before="0" w:beforeAutospacing="0" w:after="0" w:afterAutospacing="0"/>
        <w:ind w:left="1260"/>
        <w:jc w:val="both"/>
        <w:rPr>
          <w:rFonts w:ascii="Times New Roman" w:hAnsi="Times New Roman" w:cs="Times New Roman"/>
        </w:rPr>
      </w:pPr>
      <w:r w:rsidRPr="00A22387">
        <w:rPr>
          <w:rFonts w:ascii="Times New Roman" w:hAnsi="Times New Roman" w:cs="Times New Roman"/>
          <w:i/>
          <w:iCs/>
        </w:rPr>
        <w:t xml:space="preserve">A </w:t>
      </w:r>
      <w:r w:rsidR="009106C9">
        <w:rPr>
          <w:rFonts w:ascii="Times New Roman" w:hAnsi="Times New Roman" w:cs="Times New Roman"/>
          <w:i/>
          <w:iCs/>
        </w:rPr>
        <w:t>Thermal Imaging Camera</w:t>
      </w:r>
      <w:r w:rsidRPr="00A22387">
        <w:rPr>
          <w:rFonts w:ascii="Times New Roman" w:hAnsi="Times New Roman" w:cs="Times New Roman"/>
          <w:i/>
          <w:iCs/>
        </w:rPr>
        <w:t xml:space="preserve"> </w:t>
      </w:r>
      <w:r w:rsidRPr="00A22387">
        <w:rPr>
          <w:rFonts w:ascii="Times New Roman" w:hAnsi="Times New Roman" w:cs="Times New Roman"/>
        </w:rPr>
        <w:t xml:space="preserve">    </w:t>
      </w:r>
    </w:p>
    <w:p w:rsidR="00917B96" w:rsidRPr="00A22387" w:rsidRDefault="00917B96" w:rsidP="00917B96">
      <w:pPr>
        <w:pStyle w:val="BodyText3"/>
        <w:spacing w:before="0" w:beforeAutospacing="0" w:after="0" w:afterAutospacing="0"/>
        <w:ind w:left="900"/>
        <w:jc w:val="both"/>
        <w:rPr>
          <w:rFonts w:ascii="Times New Roman" w:hAnsi="Times New Roman" w:cs="Times New Roman"/>
        </w:rPr>
      </w:pPr>
    </w:p>
    <w:p w:rsidR="00917B96" w:rsidRPr="00A22387" w:rsidRDefault="009106C9" w:rsidP="00917B96">
      <w:pPr>
        <w:pStyle w:val="BodyText3"/>
        <w:numPr>
          <w:ilvl w:val="0"/>
          <w:numId w:val="31"/>
        </w:numPr>
        <w:tabs>
          <w:tab w:val="clear" w:pos="1440"/>
        </w:tabs>
        <w:spacing w:before="0" w:beforeAutospacing="0" w:after="0" w:afterAutospacing="0"/>
        <w:ind w:left="907" w:hanging="547"/>
        <w:jc w:val="both"/>
        <w:rPr>
          <w:rFonts w:ascii="Times New Roman" w:hAnsi="Times New Roman" w:cs="Times New Roman"/>
          <w:i/>
        </w:rPr>
      </w:pPr>
      <w:r>
        <w:rPr>
          <w:rFonts w:ascii="Times New Roman" w:hAnsi="Times New Roman" w:cs="Times New Roman"/>
          <w:i/>
        </w:rPr>
        <w:t>Never use an elevator that</w:t>
      </w:r>
      <w:r w:rsidR="00917B96" w:rsidRPr="00A22387">
        <w:rPr>
          <w:rFonts w:ascii="Times New Roman" w:hAnsi="Times New Roman" w:cs="Times New Roman"/>
          <w:i/>
        </w:rPr>
        <w:t xml:space="preserve">: </w:t>
      </w:r>
    </w:p>
    <w:p w:rsidR="00917B96" w:rsidRPr="00A22387" w:rsidRDefault="009106C9" w:rsidP="00917B96">
      <w:pPr>
        <w:pStyle w:val="BodyText3"/>
        <w:numPr>
          <w:ilvl w:val="0"/>
          <w:numId w:val="32"/>
        </w:numPr>
        <w:tabs>
          <w:tab w:val="clear" w:pos="1080"/>
        </w:tabs>
        <w:spacing w:before="0" w:beforeAutospacing="0" w:after="0" w:afterAutospacing="0"/>
        <w:ind w:left="1260"/>
        <w:jc w:val="both"/>
        <w:rPr>
          <w:rFonts w:ascii="Times New Roman" w:hAnsi="Times New Roman" w:cs="Times New Roman"/>
          <w:i/>
        </w:rPr>
      </w:pPr>
      <w:r>
        <w:rPr>
          <w:rFonts w:ascii="Times New Roman" w:hAnsi="Times New Roman" w:cs="Times New Roman"/>
          <w:i/>
        </w:rPr>
        <w:t>Has smoke or water in the shaft</w:t>
      </w:r>
    </w:p>
    <w:p w:rsidR="00917B96" w:rsidRPr="00A22387" w:rsidRDefault="009106C9" w:rsidP="00917B96">
      <w:pPr>
        <w:pStyle w:val="BodyText3"/>
        <w:numPr>
          <w:ilvl w:val="0"/>
          <w:numId w:val="32"/>
        </w:numPr>
        <w:tabs>
          <w:tab w:val="clear" w:pos="1080"/>
        </w:tabs>
        <w:spacing w:before="0" w:beforeAutospacing="0" w:after="0" w:afterAutospacing="0"/>
        <w:ind w:left="1260"/>
        <w:jc w:val="both"/>
        <w:rPr>
          <w:rFonts w:ascii="Times New Roman" w:hAnsi="Times New Roman" w:cs="Times New Roman"/>
          <w:i/>
        </w:rPr>
      </w:pPr>
      <w:r>
        <w:rPr>
          <w:rFonts w:ascii="Times New Roman" w:hAnsi="Times New Roman" w:cs="Times New Roman"/>
          <w:i/>
        </w:rPr>
        <w:t>Has the</w:t>
      </w:r>
      <w:r w:rsidR="00917B96" w:rsidRPr="00A22387">
        <w:rPr>
          <w:rFonts w:ascii="Times New Roman" w:hAnsi="Times New Roman" w:cs="Times New Roman"/>
          <w:i/>
        </w:rPr>
        <w:t xml:space="preserve"> </w:t>
      </w:r>
      <w:r w:rsidR="00917B96" w:rsidRPr="00A22387">
        <w:rPr>
          <w:rFonts w:ascii="Times New Roman" w:hAnsi="Times New Roman" w:cs="Times New Roman"/>
          <w:b/>
          <w:i/>
        </w:rPr>
        <w:t>FIRE SERVICE INDICATOR</w:t>
      </w:r>
      <w:r w:rsidR="00917B96" w:rsidRPr="00A22387">
        <w:rPr>
          <w:rFonts w:ascii="Times New Roman" w:hAnsi="Times New Roman" w:cs="Times New Roman"/>
          <w:i/>
        </w:rPr>
        <w:t xml:space="preserve"> </w:t>
      </w:r>
      <w:r>
        <w:rPr>
          <w:rFonts w:ascii="Times New Roman" w:hAnsi="Times New Roman" w:cs="Times New Roman"/>
          <w:i/>
        </w:rPr>
        <w:t>blinking. (</w:t>
      </w:r>
      <w:proofErr w:type="gramStart"/>
      <w:r>
        <w:rPr>
          <w:rFonts w:ascii="Times New Roman" w:hAnsi="Times New Roman" w:cs="Times New Roman"/>
          <w:i/>
        </w:rPr>
        <w:t>this</w:t>
      </w:r>
      <w:proofErr w:type="gramEnd"/>
      <w:r>
        <w:rPr>
          <w:rFonts w:ascii="Times New Roman" w:hAnsi="Times New Roman" w:cs="Times New Roman"/>
          <w:i/>
        </w:rPr>
        <w:t xml:space="preserve"> is an indication that elevator operation is compromised.  </w:t>
      </w:r>
    </w:p>
    <w:p w:rsidR="00917B96" w:rsidRPr="00D4112B"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color w:val="auto"/>
        </w:rPr>
      </w:pPr>
      <w:smartTag w:uri="urn:schemas-microsoft-com:office:smarttags" w:element="City">
        <w:smartTag w:uri="urn:schemas-microsoft-com:office:smarttags" w:element="place">
          <w:r w:rsidRPr="00D4112B">
            <w:rPr>
              <w:b/>
              <w:bCs/>
              <w:color w:val="auto"/>
            </w:rPr>
            <w:lastRenderedPageBreak/>
            <w:t>SAN ANTONIO</w:t>
          </w:r>
        </w:smartTag>
      </w:smartTag>
      <w:r w:rsidRPr="00D4112B">
        <w:rPr>
          <w:b/>
          <w:bCs/>
          <w:color w:val="auto"/>
        </w:rPr>
        <w:t xml:space="preserve"> FIRE DEPARTMENT</w:t>
      </w:r>
    </w:p>
    <w:p w:rsidR="00917B96"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r w:rsidRPr="00D4112B">
        <w:rPr>
          <w:b/>
          <w:bCs/>
          <w:color w:val="auto"/>
        </w:rPr>
        <w:t>FIRE OPERATIONS</w:t>
      </w:r>
    </w:p>
    <w:p w:rsidR="00917B96" w:rsidRPr="00D827AA"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rFonts w:ascii="Book Antiqua" w:hAnsi="Book Antiqua"/>
          <w:b/>
          <w:bCs/>
          <w:color w:val="auto"/>
        </w:rPr>
      </w:pPr>
    </w:p>
    <w:p w:rsidR="00917B96" w:rsidRPr="0023327C"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bCs/>
          <w:sz w:val="32"/>
          <w:szCs w:val="32"/>
        </w:rPr>
      </w:pPr>
      <w:r w:rsidRPr="00D827AA">
        <w:rPr>
          <w:b/>
          <w:bCs/>
          <w:sz w:val="32"/>
          <w:szCs w:val="32"/>
        </w:rPr>
        <w:t xml:space="preserve">High-Rise </w:t>
      </w:r>
      <w:r>
        <w:rPr>
          <w:b/>
          <w:bCs/>
          <w:sz w:val="32"/>
          <w:szCs w:val="32"/>
        </w:rPr>
        <w:t xml:space="preserve">- </w:t>
      </w:r>
      <w:r w:rsidRPr="00D827AA">
        <w:rPr>
          <w:b/>
          <w:bCs/>
          <w:sz w:val="32"/>
          <w:szCs w:val="32"/>
        </w:rPr>
        <w:t>Initial Operations Standard Operating Guideline</w:t>
      </w:r>
    </w:p>
    <w:p w:rsidR="00917B96" w:rsidRDefault="00917B96"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outlineLvl w:val="0"/>
        <w:rPr>
          <w:rFonts w:ascii="Book Antiqua" w:hAnsi="Book Antiqua"/>
          <w:b/>
          <w:bCs/>
          <w:color w:val="auto"/>
          <w:sz w:val="20"/>
          <w:szCs w:val="40"/>
        </w:rPr>
      </w:pPr>
      <w:r>
        <w:rPr>
          <w:b/>
          <w:bCs/>
        </w:rPr>
        <w:t>#504</w:t>
      </w:r>
      <w:r w:rsidR="004D2111">
        <w:rPr>
          <w:b/>
          <w:bCs/>
        </w:rPr>
        <w:t>R</w:t>
      </w:r>
      <w:r>
        <w:rPr>
          <w:b/>
          <w:bCs/>
        </w:rPr>
        <w:tab/>
      </w:r>
      <w:r>
        <w:rPr>
          <w:b/>
          <w:bCs/>
        </w:rPr>
        <w:tab/>
      </w:r>
      <w:r>
        <w:rPr>
          <w:b/>
          <w:bCs/>
        </w:rPr>
        <w:tab/>
      </w:r>
      <w:r>
        <w:rPr>
          <w:b/>
          <w:bCs/>
        </w:rPr>
        <w:tab/>
      </w:r>
      <w:r>
        <w:rPr>
          <w:b/>
          <w:bCs/>
        </w:rPr>
        <w:tab/>
      </w:r>
      <w:r>
        <w:rPr>
          <w:b/>
          <w:bCs/>
        </w:rPr>
        <w:tab/>
      </w:r>
      <w:r w:rsidR="004D2111">
        <w:rPr>
          <w:b/>
          <w:bCs/>
        </w:rPr>
        <w:t xml:space="preserve"> 6-14-13</w:t>
      </w:r>
      <w:r>
        <w:rPr>
          <w:b/>
          <w:bCs/>
          <w:color w:val="auto"/>
        </w:rPr>
        <w:tab/>
      </w:r>
      <w:r>
        <w:rPr>
          <w:b/>
          <w:bCs/>
          <w:color w:val="auto"/>
          <w:szCs w:val="20"/>
        </w:rPr>
        <w:tab/>
      </w:r>
      <w:r>
        <w:rPr>
          <w:b/>
          <w:bCs/>
          <w:color w:val="auto"/>
          <w:szCs w:val="20"/>
        </w:rPr>
        <w:tab/>
      </w:r>
      <w:r>
        <w:rPr>
          <w:b/>
          <w:bCs/>
          <w:color w:val="auto"/>
          <w:szCs w:val="20"/>
        </w:rPr>
        <w:tab/>
        <w:t xml:space="preserve"> Page </w:t>
      </w:r>
      <w:r w:rsidR="009106C9">
        <w:rPr>
          <w:b/>
          <w:bCs/>
          <w:color w:val="auto"/>
          <w:szCs w:val="20"/>
        </w:rPr>
        <w:t>10</w:t>
      </w:r>
      <w:r>
        <w:rPr>
          <w:b/>
          <w:bCs/>
          <w:color w:val="auto"/>
          <w:szCs w:val="20"/>
        </w:rPr>
        <w:t xml:space="preserve"> of 1</w:t>
      </w:r>
      <w:r w:rsidR="009106C9">
        <w:rPr>
          <w:b/>
          <w:bCs/>
          <w:color w:val="auto"/>
          <w:szCs w:val="20"/>
        </w:rPr>
        <w:t>0</w:t>
      </w:r>
    </w:p>
    <w:p w:rsidR="00917B96" w:rsidRDefault="00D33D87" w:rsidP="00917B96">
      <w:pPr>
        <w:pStyle w:val="BodyText3"/>
        <w:spacing w:before="0" w:beforeAutospacing="0" w:after="0" w:afterAutospacing="0"/>
        <w:jc w:val="center"/>
        <w:outlineLvl w:val="0"/>
        <w:rPr>
          <w:rFonts w:ascii="Times New Roman" w:hAnsi="Times New Roman" w:cs="Times New Roman"/>
          <w:i/>
          <w:u w:val="single"/>
        </w:rPr>
      </w:pPr>
      <w:r w:rsidRPr="00D33D87">
        <w:rPr>
          <w:rFonts w:ascii="Times New Roman" w:eastAsia="Times New Roman" w:hAnsi="Times New Roman" w:cs="Times New Roman"/>
          <w:b/>
          <w:noProof/>
          <w:color w:val="auto"/>
          <w:szCs w:val="20"/>
        </w:rPr>
        <w:pict>
          <v:shapetype id="_x0000_t202" coordsize="21600,21600" o:spt="202" path="m,l,21600r21600,l21600,xe">
            <v:stroke joinstyle="miter"/>
            <v:path gradientshapeok="t" o:connecttype="rect"/>
          </v:shapetype>
          <v:shape id="_x0000_s1098" type="#_x0000_t202" style="position:absolute;left:0;text-align:left;margin-left:369pt;margin-top:3.9pt;width:104.85pt;height:63pt;z-index:3" stroked="f">
            <v:textbox>
              <w:txbxContent>
                <w:p w:rsidR="00356694" w:rsidRDefault="00356694" w:rsidP="00917B96">
                  <w:pPr>
                    <w:jc w:val="center"/>
                    <w:rPr>
                      <w:b/>
                    </w:rPr>
                  </w:pPr>
                  <w:r>
                    <w:rPr>
                      <w:b/>
                    </w:rPr>
                    <w:t>ATTACHMENT 1</w:t>
                  </w:r>
                </w:p>
                <w:p w:rsidR="00356694" w:rsidRDefault="00356694" w:rsidP="00917B96">
                  <w:pPr>
                    <w:jc w:val="center"/>
                    <w:rPr>
                      <w:b/>
                    </w:rPr>
                  </w:pPr>
                  <w:r>
                    <w:rPr>
                      <w:b/>
                    </w:rPr>
                    <w:t>High-rise SOG</w:t>
                  </w:r>
                </w:p>
              </w:txbxContent>
            </v:textbox>
          </v:shape>
        </w:pict>
      </w:r>
    </w:p>
    <w:p w:rsidR="00917B96" w:rsidRDefault="00D33D87" w:rsidP="00917B96">
      <w:pPr>
        <w:pStyle w:val="BodyText3"/>
        <w:spacing w:before="120" w:beforeAutospacing="0" w:after="0" w:afterAutospacing="0" w:line="360" w:lineRule="auto"/>
        <w:jc w:val="center"/>
        <w:outlineLvl w:val="0"/>
        <w:rPr>
          <w:rFonts w:ascii="Times New Roman" w:eastAsia="Times New Roman" w:hAnsi="Times New Roman" w:cs="Times New Roman"/>
          <w:b/>
          <w:color w:val="auto"/>
          <w:sz w:val="32"/>
          <w:szCs w:val="32"/>
        </w:rPr>
      </w:pPr>
      <w:r w:rsidRPr="00D33D87">
        <w:rPr>
          <w:rFonts w:ascii="Times New Roman" w:eastAsia="Times New Roman" w:hAnsi="Times New Roman" w:cs="Times New Roman"/>
          <w:b/>
          <w:noProof/>
          <w:color w:val="auto"/>
          <w:szCs w:val="20"/>
        </w:rPr>
        <w:pict>
          <v:shape id="_x0000_s1097" type="#_x0000_t202" style="position:absolute;left:0;text-align:left;margin-left:410.4pt;margin-top:-319.95pt;width:95.85pt;height:47.4pt;z-index:2">
            <v:textbox>
              <w:txbxContent>
                <w:p w:rsidR="00356694" w:rsidRDefault="00356694" w:rsidP="00917B96">
                  <w:pPr>
                    <w:jc w:val="center"/>
                  </w:pPr>
                  <w:r>
                    <w:t>ATTACHMENT 1</w:t>
                  </w:r>
                </w:p>
                <w:p w:rsidR="00356694" w:rsidRDefault="00356694" w:rsidP="00917B96">
                  <w:pPr>
                    <w:jc w:val="center"/>
                  </w:pPr>
                  <w:r>
                    <w:t>High-rise SOG</w:t>
                  </w:r>
                </w:p>
              </w:txbxContent>
            </v:textbox>
          </v:shape>
        </w:pict>
      </w:r>
      <w:r w:rsidR="00917B96">
        <w:rPr>
          <w:rFonts w:ascii="Times New Roman" w:eastAsia="Times New Roman" w:hAnsi="Times New Roman" w:cs="Times New Roman"/>
          <w:b/>
          <w:color w:val="auto"/>
          <w:sz w:val="32"/>
          <w:szCs w:val="32"/>
        </w:rPr>
        <w:t>Initial Assignment Diagram</w:t>
      </w:r>
    </w:p>
    <w:p w:rsidR="00917B96" w:rsidRDefault="00917B96" w:rsidP="00917B96">
      <w:pPr>
        <w:pStyle w:val="BodyText3"/>
        <w:spacing w:after="0" w:afterAutospacing="0"/>
        <w:jc w:val="center"/>
        <w:outlineLvl w:val="0"/>
        <w:rPr>
          <w:rFonts w:ascii="Times New Roman" w:eastAsia="Times New Roman" w:hAnsi="Times New Roman" w:cs="Times New Roman"/>
          <w:b/>
          <w:color w:val="auto"/>
          <w:sz w:val="32"/>
          <w:szCs w:val="32"/>
        </w:rPr>
      </w:pPr>
    </w:p>
    <w:p w:rsidR="00917B96" w:rsidRDefault="00D33D87" w:rsidP="00917B96">
      <w:pPr>
        <w:pStyle w:val="NormalWeb"/>
        <w:pBdr>
          <w:top w:val="single" w:sz="4" w:space="1" w:color="auto"/>
          <w:left w:val="single" w:sz="4" w:space="0" w:color="auto"/>
          <w:bottom w:val="single" w:sz="4" w:space="1" w:color="auto"/>
          <w:right w:val="single" w:sz="4" w:space="4" w:color="auto"/>
        </w:pBdr>
        <w:spacing w:before="0" w:beforeAutospacing="0" w:after="0" w:afterAutospacing="0"/>
        <w:jc w:val="center"/>
        <w:outlineLvl w:val="0"/>
        <w:rPr>
          <w:b/>
          <w:u w:val="single"/>
        </w:rPr>
      </w:pPr>
      <w:r>
        <w:rPr>
          <w:b/>
          <w:u w:val="single"/>
        </w:rPr>
      </w:r>
      <w:r>
        <w:rPr>
          <w:b/>
          <w:u w:val="single"/>
        </w:rPr>
        <w:pict>
          <v:group id="_x0000_s1026" editas="canvas" style="width:482.4pt;height:396pt;mso-position-horizontal-relative:char;mso-position-vertical-relative:line" coordorigin="2446,2336" coordsize="9962,8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2336;width:9962;height:8126" o:preferrelative="f">
              <v:fill o:detectmouseclick="t"/>
              <v:path o:extrusionok="t" o:connecttype="none"/>
              <o:lock v:ext="edit" text="t"/>
            </v:shape>
            <v:rect id="_x0000_s1028" style="position:absolute;left:6884;top:2516;width:4709;height:6570;v-text-anchor:middle" filled="f" fillcolor="#bbe0e3"/>
            <v:line id="_x0000_s1029" style="position:absolute" from="6884,3326" to="11593,3326"/>
            <v:line id="_x0000_s1030" style="position:absolute" from="6884,3956" to="11593,3956"/>
            <v:line id="_x0000_s1031" style="position:absolute" from="6884,4586" to="11593,4586"/>
            <v:line id="_x0000_s1032" style="position:absolute" from="6884,8186" to="11593,8186"/>
            <v:rect id="_x0000_s1033" style="position:absolute;left:11553;top:2336;width:634;height:6750;v-text-anchor:middle" filled="f" fillcolor="#bbe0e3"/>
            <v:line id="_x0000_s1034" style="position:absolute" from="6884,5126" to="11593,5126"/>
            <v:line id="_x0000_s1035" style="position:absolute" from="6884,5666" to="11593,5666"/>
            <v:line id="_x0000_s1036" style="position:absolute" from="6884,6386" to="11593,6386"/>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7" type="#_x0000_t72" style="position:absolute;left:7065;top:4046;width:996;height:450;v-text-anchor:middle" fillcolor="#e83426"/>
            <v:shape id="_x0000_s1038" type="#_x0000_t202" style="position:absolute;left:7836;top:3998;width:4528;height:416" filled="f" fillcolor="#bbe0e3" stroked="f">
              <v:textbox style="mso-next-textbox:#_x0000_s1038" inset="1.85419mm,.92711mm,1.85419mm,.92711mm">
                <w:txbxContent>
                  <w:p w:rsidR="00356694" w:rsidRDefault="00356694" w:rsidP="00917B96">
                    <w:pPr>
                      <w:autoSpaceDE w:val="0"/>
                      <w:autoSpaceDN w:val="0"/>
                      <w:adjustRightInd w:val="0"/>
                      <w:rPr>
                        <w:rFonts w:ascii="Arial" w:hAnsi="Arial" w:cs="Arial"/>
                        <w:b/>
                        <w:bCs/>
                        <w:color w:val="E83426"/>
                        <w:sz w:val="23"/>
                        <w:szCs w:val="32"/>
                      </w:rPr>
                    </w:pPr>
                    <w:r>
                      <w:rPr>
                        <w:rFonts w:ascii="Arial" w:hAnsi="Arial" w:cs="Arial"/>
                        <w:color w:val="000000"/>
                        <w:sz w:val="26"/>
                        <w:szCs w:val="36"/>
                      </w:rPr>
                      <w:t xml:space="preserve">Attack Team- </w:t>
                    </w:r>
                    <w:r>
                      <w:rPr>
                        <w:rFonts w:ascii="Arial" w:hAnsi="Arial" w:cs="Arial"/>
                        <w:b/>
                        <w:bCs/>
                        <w:color w:val="E83426"/>
                        <w:sz w:val="23"/>
                        <w:szCs w:val="32"/>
                      </w:rPr>
                      <w:t>1</w:t>
                    </w:r>
                    <w:r>
                      <w:rPr>
                        <w:rFonts w:ascii="Arial" w:hAnsi="Arial" w:cs="Arial"/>
                        <w:b/>
                        <w:bCs/>
                        <w:color w:val="E83426"/>
                        <w:sz w:val="23"/>
                        <w:szCs w:val="32"/>
                        <w:vertAlign w:val="superscript"/>
                      </w:rPr>
                      <w:t>st</w:t>
                    </w:r>
                    <w:r>
                      <w:rPr>
                        <w:rFonts w:ascii="Arial" w:hAnsi="Arial" w:cs="Arial"/>
                        <w:b/>
                        <w:bCs/>
                        <w:color w:val="E83426"/>
                        <w:sz w:val="23"/>
                        <w:szCs w:val="32"/>
                      </w:rPr>
                      <w:t xml:space="preserve"> E, 1</w:t>
                    </w:r>
                    <w:r>
                      <w:rPr>
                        <w:rFonts w:ascii="Arial" w:hAnsi="Arial" w:cs="Arial"/>
                        <w:b/>
                        <w:bCs/>
                        <w:color w:val="E83426"/>
                        <w:sz w:val="23"/>
                        <w:szCs w:val="32"/>
                        <w:vertAlign w:val="superscript"/>
                      </w:rPr>
                      <w:t>st</w:t>
                    </w:r>
                    <w:r>
                      <w:rPr>
                        <w:rFonts w:ascii="Arial" w:hAnsi="Arial" w:cs="Arial"/>
                        <w:b/>
                        <w:bCs/>
                        <w:color w:val="E83426"/>
                        <w:sz w:val="23"/>
                        <w:szCs w:val="32"/>
                      </w:rPr>
                      <w:t xml:space="preserve"> L, 3</w:t>
                    </w:r>
                    <w:r>
                      <w:rPr>
                        <w:rFonts w:ascii="Arial" w:hAnsi="Arial" w:cs="Arial"/>
                        <w:b/>
                        <w:bCs/>
                        <w:color w:val="E83426"/>
                        <w:sz w:val="23"/>
                        <w:szCs w:val="32"/>
                        <w:vertAlign w:val="superscript"/>
                      </w:rPr>
                      <w:t>rd</w:t>
                    </w:r>
                    <w:r>
                      <w:rPr>
                        <w:rFonts w:ascii="Arial" w:hAnsi="Arial" w:cs="Arial"/>
                        <w:b/>
                        <w:bCs/>
                        <w:color w:val="E83426"/>
                        <w:sz w:val="23"/>
                        <w:szCs w:val="32"/>
                      </w:rPr>
                      <w:t xml:space="preserve"> E</w:t>
                    </w:r>
                  </w:p>
                </w:txbxContent>
              </v:textbox>
            </v:shape>
            <v:shape id="_x0000_s1039" type="#_x0000_t202" style="position:absolute;left:8242;top:3506;width:3079;height:415" filled="f" fillcolor="#bbe0e3" stroked="f">
              <v:textbox style="mso-next-textbox:#_x0000_s1039" inset="1.85419mm,.92711mm,1.85419mm,.92711mm">
                <w:txbxContent>
                  <w:p w:rsidR="00356694" w:rsidRDefault="00356694" w:rsidP="00917B96">
                    <w:pPr>
                      <w:autoSpaceDE w:val="0"/>
                      <w:autoSpaceDN w:val="0"/>
                      <w:adjustRightInd w:val="0"/>
                      <w:rPr>
                        <w:rFonts w:ascii="Arial" w:hAnsi="Arial" w:cs="Arial"/>
                        <w:b/>
                        <w:bCs/>
                        <w:color w:val="E83426"/>
                        <w:sz w:val="23"/>
                        <w:szCs w:val="32"/>
                      </w:rPr>
                    </w:pPr>
                    <w:r>
                      <w:rPr>
                        <w:rFonts w:ascii="Arial" w:hAnsi="Arial" w:cs="Arial"/>
                        <w:color w:val="000000"/>
                        <w:sz w:val="26"/>
                        <w:szCs w:val="36"/>
                      </w:rPr>
                      <w:t>Search</w:t>
                    </w:r>
                    <w:proofErr w:type="gramStart"/>
                    <w:r>
                      <w:rPr>
                        <w:rFonts w:ascii="Arial" w:hAnsi="Arial" w:cs="Arial"/>
                        <w:color w:val="000000"/>
                        <w:sz w:val="26"/>
                        <w:szCs w:val="36"/>
                      </w:rPr>
                      <w:t xml:space="preserve">- </w:t>
                    </w:r>
                    <w:r>
                      <w:rPr>
                        <w:rFonts w:ascii="Arial" w:hAnsi="Arial" w:cs="Arial"/>
                        <w:b/>
                        <w:bCs/>
                        <w:color w:val="E83426"/>
                        <w:sz w:val="23"/>
                        <w:szCs w:val="32"/>
                      </w:rPr>
                      <w:t xml:space="preserve"> 5</w:t>
                    </w:r>
                    <w:r>
                      <w:rPr>
                        <w:rFonts w:ascii="Arial" w:hAnsi="Arial" w:cs="Arial"/>
                        <w:b/>
                        <w:bCs/>
                        <w:color w:val="E83426"/>
                        <w:sz w:val="23"/>
                        <w:szCs w:val="32"/>
                        <w:vertAlign w:val="superscript"/>
                      </w:rPr>
                      <w:t>th</w:t>
                    </w:r>
                    <w:proofErr w:type="gramEnd"/>
                    <w:r>
                      <w:rPr>
                        <w:rFonts w:ascii="Arial" w:hAnsi="Arial" w:cs="Arial"/>
                        <w:b/>
                        <w:bCs/>
                        <w:color w:val="E83426"/>
                        <w:sz w:val="23"/>
                        <w:szCs w:val="32"/>
                      </w:rPr>
                      <w:t xml:space="preserve"> E</w:t>
                    </w:r>
                  </w:p>
                </w:txbxContent>
              </v:textbox>
            </v:shape>
            <v:shape id="_x0000_s1040" type="#_x0000_t202" style="position:absolute;left:6907;top:5291;width:4953;height:380" filled="f" fillcolor="#bbe0e3" stroked="f">
              <v:textbox style="mso-next-textbox:#_x0000_s1040" inset="1.85419mm,.92711mm,1.85419mm,.92711mm">
                <w:txbxContent>
                  <w:p w:rsidR="00356694" w:rsidRDefault="00356694" w:rsidP="00917B96">
                    <w:pPr>
                      <w:autoSpaceDE w:val="0"/>
                      <w:autoSpaceDN w:val="0"/>
                      <w:adjustRightInd w:val="0"/>
                      <w:rPr>
                        <w:rFonts w:ascii="Arial" w:hAnsi="Arial" w:cs="Arial"/>
                        <w:b/>
                        <w:bCs/>
                        <w:color w:val="E72747"/>
                        <w:sz w:val="23"/>
                        <w:szCs w:val="32"/>
                      </w:rPr>
                    </w:pPr>
                    <w:r>
                      <w:rPr>
                        <w:rFonts w:ascii="Arial" w:hAnsi="Arial" w:cs="Arial"/>
                        <w:b/>
                        <w:bCs/>
                        <w:color w:val="000000"/>
                        <w:sz w:val="23"/>
                        <w:szCs w:val="32"/>
                      </w:rPr>
                      <w:t xml:space="preserve">Staging- </w:t>
                    </w:r>
                    <w:r>
                      <w:rPr>
                        <w:rFonts w:ascii="Arial" w:hAnsi="Arial" w:cs="Arial"/>
                        <w:b/>
                        <w:bCs/>
                        <w:color w:val="E83426"/>
                        <w:sz w:val="23"/>
                        <w:szCs w:val="32"/>
                      </w:rPr>
                      <w:t>4</w:t>
                    </w:r>
                    <w:r>
                      <w:rPr>
                        <w:rFonts w:ascii="Arial" w:hAnsi="Arial" w:cs="Arial"/>
                        <w:b/>
                        <w:bCs/>
                        <w:color w:val="E83426"/>
                        <w:sz w:val="23"/>
                        <w:szCs w:val="32"/>
                        <w:vertAlign w:val="superscript"/>
                      </w:rPr>
                      <w:t>th</w:t>
                    </w:r>
                    <w:r>
                      <w:rPr>
                        <w:rFonts w:ascii="Arial" w:hAnsi="Arial" w:cs="Arial"/>
                        <w:b/>
                        <w:bCs/>
                        <w:color w:val="E83426"/>
                        <w:sz w:val="23"/>
                        <w:szCs w:val="32"/>
                      </w:rPr>
                      <w:t xml:space="preserve"> E</w:t>
                    </w:r>
                    <w:r>
                      <w:rPr>
                        <w:rFonts w:ascii="Arial" w:hAnsi="Arial" w:cs="Arial"/>
                        <w:b/>
                        <w:bCs/>
                        <w:color w:val="000000"/>
                        <w:sz w:val="23"/>
                        <w:szCs w:val="32"/>
                      </w:rPr>
                      <w:t xml:space="preserve">   Forward Rehab- </w:t>
                    </w:r>
                    <w:r>
                      <w:rPr>
                        <w:rFonts w:ascii="Arial" w:hAnsi="Arial" w:cs="Arial"/>
                        <w:b/>
                        <w:bCs/>
                        <w:color w:val="E72747"/>
                        <w:sz w:val="23"/>
                        <w:szCs w:val="32"/>
                      </w:rPr>
                      <w:t>ALS E</w:t>
                    </w:r>
                  </w:p>
                </w:txbxContent>
              </v:textbox>
            </v:shape>
            <v:shape id="_x0000_s1041" type="#_x0000_t202" style="position:absolute;left:7789;top:8276;width:2898;height:380" filled="f" fillcolor="#bbe0e3" stroked="f">
              <v:textbox style="mso-next-textbox:#_x0000_s1041" inset="1.85419mm,.92711mm,1.85419mm,.92711mm">
                <w:txbxContent>
                  <w:p w:rsidR="00356694" w:rsidRDefault="00356694" w:rsidP="00917B96">
                    <w:pPr>
                      <w:autoSpaceDE w:val="0"/>
                      <w:autoSpaceDN w:val="0"/>
                      <w:adjustRightInd w:val="0"/>
                      <w:rPr>
                        <w:rFonts w:ascii="Arial" w:hAnsi="Arial" w:cs="Arial"/>
                        <w:b/>
                        <w:bCs/>
                        <w:color w:val="E83426"/>
                        <w:sz w:val="23"/>
                        <w:szCs w:val="32"/>
                      </w:rPr>
                    </w:pPr>
                    <w:r>
                      <w:rPr>
                        <w:rFonts w:ascii="Arial" w:hAnsi="Arial" w:cs="Arial"/>
                        <w:b/>
                        <w:bCs/>
                        <w:color w:val="000000"/>
                        <w:sz w:val="23"/>
                        <w:szCs w:val="32"/>
                      </w:rPr>
                      <w:t>Lobby Control-</w:t>
                    </w:r>
                    <w:r>
                      <w:rPr>
                        <w:rFonts w:ascii="Arial" w:hAnsi="Arial" w:cs="Arial"/>
                        <w:color w:val="000000"/>
                        <w:sz w:val="23"/>
                        <w:szCs w:val="32"/>
                      </w:rPr>
                      <w:t xml:space="preserve"> </w:t>
                    </w:r>
                    <w:r>
                      <w:rPr>
                        <w:rFonts w:ascii="Arial" w:hAnsi="Arial" w:cs="Arial"/>
                        <w:b/>
                        <w:bCs/>
                        <w:color w:val="E83426"/>
                        <w:sz w:val="23"/>
                        <w:szCs w:val="32"/>
                      </w:rPr>
                      <w:t>2</w:t>
                    </w:r>
                    <w:r>
                      <w:rPr>
                        <w:rFonts w:ascii="Arial" w:hAnsi="Arial" w:cs="Arial"/>
                        <w:b/>
                        <w:bCs/>
                        <w:color w:val="E83426"/>
                        <w:sz w:val="23"/>
                        <w:szCs w:val="32"/>
                        <w:vertAlign w:val="superscript"/>
                      </w:rPr>
                      <w:t>nd</w:t>
                    </w:r>
                    <w:r>
                      <w:rPr>
                        <w:rFonts w:ascii="Arial" w:hAnsi="Arial" w:cs="Arial"/>
                        <w:b/>
                        <w:bCs/>
                        <w:color w:val="E83426"/>
                        <w:sz w:val="23"/>
                        <w:szCs w:val="32"/>
                      </w:rPr>
                      <w:t xml:space="preserve"> E</w:t>
                    </w:r>
                  </w:p>
                </w:txbxContent>
              </v:textbox>
            </v:shape>
            <v:shape id="_x0000_s1042" type="#_x0000_t202" style="position:absolute;left:3080;top:5486;width:3170;height:1836" filled="f" fillcolor="#bbe0e3" stroked="f">
              <v:textbox style="mso-next-textbox:#_x0000_s1042" inset="1.85419mm,.92711mm,1.85419mm,.92711mm">
                <w:txbxContent>
                  <w:p w:rsidR="00356694" w:rsidRDefault="00356694" w:rsidP="00917B96">
                    <w:pPr>
                      <w:autoSpaceDE w:val="0"/>
                      <w:autoSpaceDN w:val="0"/>
                      <w:adjustRightInd w:val="0"/>
                      <w:rPr>
                        <w:rFonts w:ascii="Arial" w:hAnsi="Arial" w:cs="Arial"/>
                        <w:b/>
                        <w:bCs/>
                        <w:color w:val="E83426"/>
                        <w:sz w:val="23"/>
                        <w:szCs w:val="32"/>
                      </w:rPr>
                    </w:pPr>
                    <w:r>
                      <w:rPr>
                        <w:rFonts w:ascii="Arial" w:hAnsi="Arial" w:cs="Arial"/>
                        <w:color w:val="000000"/>
                        <w:sz w:val="26"/>
                        <w:szCs w:val="36"/>
                      </w:rPr>
                      <w:t xml:space="preserve">Command/Operations- </w:t>
                    </w:r>
                    <w:r>
                      <w:rPr>
                        <w:rFonts w:ascii="Arial" w:hAnsi="Arial" w:cs="Arial"/>
                        <w:b/>
                        <w:bCs/>
                        <w:color w:val="E83426"/>
                        <w:sz w:val="23"/>
                        <w:szCs w:val="32"/>
                      </w:rPr>
                      <w:t>1</w:t>
                    </w:r>
                    <w:r>
                      <w:rPr>
                        <w:rFonts w:ascii="Arial" w:hAnsi="Arial" w:cs="Arial"/>
                        <w:b/>
                        <w:bCs/>
                        <w:color w:val="E83426"/>
                        <w:sz w:val="23"/>
                        <w:szCs w:val="32"/>
                        <w:vertAlign w:val="superscript"/>
                      </w:rPr>
                      <w:t>st</w:t>
                    </w:r>
                    <w:r>
                      <w:rPr>
                        <w:rFonts w:ascii="Arial" w:hAnsi="Arial" w:cs="Arial"/>
                        <w:b/>
                        <w:bCs/>
                        <w:color w:val="E83426"/>
                        <w:sz w:val="23"/>
                        <w:szCs w:val="32"/>
                      </w:rPr>
                      <w:t xml:space="preserve"> BC</w:t>
                    </w:r>
                  </w:p>
                  <w:p w:rsidR="00356694" w:rsidRDefault="00356694" w:rsidP="00917B96">
                    <w:pPr>
                      <w:autoSpaceDE w:val="0"/>
                      <w:autoSpaceDN w:val="0"/>
                      <w:adjustRightInd w:val="0"/>
                      <w:rPr>
                        <w:rFonts w:ascii="Arial" w:hAnsi="Arial" w:cs="Arial"/>
                        <w:b/>
                        <w:bCs/>
                        <w:color w:val="000000"/>
                        <w:sz w:val="23"/>
                        <w:szCs w:val="32"/>
                      </w:rPr>
                    </w:pPr>
                    <w:r>
                      <w:rPr>
                        <w:rFonts w:ascii="Arial" w:hAnsi="Arial" w:cs="Arial"/>
                        <w:b/>
                        <w:bCs/>
                        <w:color w:val="000000"/>
                        <w:sz w:val="23"/>
                        <w:szCs w:val="32"/>
                      </w:rPr>
                      <w:t>Attack Group Supervisor-</w:t>
                    </w:r>
                  </w:p>
                  <w:p w:rsidR="00356694" w:rsidRDefault="00356694" w:rsidP="00917B96">
                    <w:pPr>
                      <w:autoSpaceDE w:val="0"/>
                      <w:autoSpaceDN w:val="0"/>
                      <w:adjustRightInd w:val="0"/>
                      <w:rPr>
                        <w:rFonts w:ascii="Arial" w:hAnsi="Arial" w:cs="Arial"/>
                        <w:b/>
                        <w:bCs/>
                        <w:color w:val="E83426"/>
                        <w:sz w:val="23"/>
                        <w:szCs w:val="32"/>
                      </w:rPr>
                    </w:pPr>
                    <w:r>
                      <w:rPr>
                        <w:rFonts w:ascii="Arial" w:hAnsi="Arial" w:cs="Arial"/>
                        <w:b/>
                        <w:bCs/>
                        <w:color w:val="E83426"/>
                        <w:sz w:val="23"/>
                        <w:szCs w:val="32"/>
                      </w:rPr>
                      <w:t>2</w:t>
                    </w:r>
                    <w:r>
                      <w:rPr>
                        <w:rFonts w:ascii="Arial" w:hAnsi="Arial" w:cs="Arial"/>
                        <w:b/>
                        <w:bCs/>
                        <w:color w:val="E83426"/>
                        <w:sz w:val="23"/>
                        <w:szCs w:val="32"/>
                        <w:vertAlign w:val="superscript"/>
                      </w:rPr>
                      <w:t>nd</w:t>
                    </w:r>
                    <w:r>
                      <w:rPr>
                        <w:rFonts w:ascii="Arial" w:hAnsi="Arial" w:cs="Arial"/>
                        <w:b/>
                        <w:bCs/>
                        <w:color w:val="E83426"/>
                        <w:sz w:val="23"/>
                        <w:szCs w:val="32"/>
                      </w:rPr>
                      <w:t xml:space="preserve"> BC</w:t>
                    </w:r>
                  </w:p>
                  <w:p w:rsidR="00356694" w:rsidRDefault="00356694" w:rsidP="00917B96">
                    <w:pPr>
                      <w:autoSpaceDE w:val="0"/>
                      <w:autoSpaceDN w:val="0"/>
                      <w:adjustRightInd w:val="0"/>
                      <w:rPr>
                        <w:rFonts w:ascii="Arial" w:hAnsi="Arial" w:cs="Arial"/>
                        <w:b/>
                        <w:bCs/>
                        <w:sz w:val="23"/>
                        <w:szCs w:val="32"/>
                      </w:rPr>
                    </w:pPr>
                    <w:r>
                      <w:rPr>
                        <w:rFonts w:ascii="Arial" w:hAnsi="Arial" w:cs="Arial"/>
                        <w:b/>
                        <w:bCs/>
                        <w:sz w:val="23"/>
                        <w:szCs w:val="32"/>
                      </w:rPr>
                      <w:t>Ventilation Group</w:t>
                    </w:r>
                  </w:p>
                  <w:p w:rsidR="00356694" w:rsidRPr="00ED7D83" w:rsidRDefault="00356694" w:rsidP="00917B96">
                    <w:pPr>
                      <w:autoSpaceDE w:val="0"/>
                      <w:autoSpaceDN w:val="0"/>
                      <w:adjustRightInd w:val="0"/>
                      <w:rPr>
                        <w:rFonts w:ascii="Arial" w:hAnsi="Arial" w:cs="Arial"/>
                        <w:b/>
                        <w:bCs/>
                        <w:color w:val="FF0000"/>
                        <w:sz w:val="23"/>
                        <w:szCs w:val="32"/>
                      </w:rPr>
                    </w:pPr>
                    <w:r w:rsidRPr="00ED7D83">
                      <w:rPr>
                        <w:rFonts w:ascii="Arial" w:hAnsi="Arial" w:cs="Arial"/>
                        <w:b/>
                        <w:bCs/>
                        <w:color w:val="FF0000"/>
                        <w:sz w:val="23"/>
                        <w:szCs w:val="32"/>
                      </w:rPr>
                      <w:t>2</w:t>
                    </w:r>
                    <w:r w:rsidRPr="00ED7D83">
                      <w:rPr>
                        <w:rFonts w:ascii="Arial" w:hAnsi="Arial" w:cs="Arial"/>
                        <w:b/>
                        <w:bCs/>
                        <w:color w:val="FF0000"/>
                        <w:sz w:val="23"/>
                        <w:szCs w:val="32"/>
                        <w:vertAlign w:val="superscript"/>
                      </w:rPr>
                      <w:t>nd</w:t>
                    </w:r>
                    <w:r w:rsidRPr="00ED7D83">
                      <w:rPr>
                        <w:rFonts w:ascii="Arial" w:hAnsi="Arial" w:cs="Arial"/>
                        <w:b/>
                        <w:bCs/>
                        <w:color w:val="FF0000"/>
                        <w:sz w:val="23"/>
                        <w:szCs w:val="32"/>
                      </w:rPr>
                      <w:t xml:space="preserve"> L</w:t>
                    </w:r>
                  </w:p>
                </w:txbxContent>
              </v:textbox>
            </v:shape>
            <v:rect id="_x0000_s1043" style="position:absolute;left:5435;top:8636;width:634;height:360;v-text-anchor:middle" fillcolor="#e83426"/>
            <v:rect id="_x0000_s1044" style="position:absolute;left:5616;top:8816;width:634;height:360;v-text-anchor:middle" fillcolor="#e83426"/>
            <v:shape id="_x0000_s1045" type="#_x0000_t202" style="position:absolute;left:2446;top:8096;width:4709;height:415" filled="f" fillcolor="#bbe0e3" stroked="f">
              <v:textbox style="mso-next-textbox:#_x0000_s1045" inset="1.85419mm,.92711mm,1.85419mm,.92711mm">
                <w:txbxContent>
                  <w:p w:rsidR="00356694" w:rsidRDefault="00356694" w:rsidP="00917B96">
                    <w:pPr>
                      <w:autoSpaceDE w:val="0"/>
                      <w:autoSpaceDN w:val="0"/>
                      <w:adjustRightInd w:val="0"/>
                      <w:rPr>
                        <w:rFonts w:ascii="Arial" w:hAnsi="Arial" w:cs="Arial"/>
                        <w:b/>
                        <w:bCs/>
                        <w:color w:val="000000"/>
                        <w:sz w:val="23"/>
                        <w:szCs w:val="32"/>
                      </w:rPr>
                    </w:pPr>
                    <w:r w:rsidRPr="00ED7D83">
                      <w:rPr>
                        <w:rFonts w:ascii="Arial" w:hAnsi="Arial" w:cs="Arial"/>
                        <w:b/>
                        <w:color w:val="000000"/>
                        <w:sz w:val="26"/>
                        <w:szCs w:val="36"/>
                      </w:rPr>
                      <w:t>Water Supply</w:t>
                    </w:r>
                    <w:r>
                      <w:rPr>
                        <w:rFonts w:ascii="Arial" w:hAnsi="Arial" w:cs="Arial"/>
                        <w:color w:val="000000"/>
                        <w:sz w:val="26"/>
                        <w:szCs w:val="36"/>
                      </w:rPr>
                      <w:t xml:space="preserve">- </w:t>
                    </w:r>
                    <w:r>
                      <w:rPr>
                        <w:rFonts w:ascii="Arial" w:hAnsi="Arial" w:cs="Arial"/>
                        <w:b/>
                        <w:bCs/>
                        <w:color w:val="E83426"/>
                        <w:sz w:val="23"/>
                        <w:szCs w:val="32"/>
                      </w:rPr>
                      <w:t>1</w:t>
                    </w:r>
                    <w:r>
                      <w:rPr>
                        <w:rFonts w:ascii="Arial" w:hAnsi="Arial" w:cs="Arial"/>
                        <w:b/>
                        <w:bCs/>
                        <w:color w:val="E83426"/>
                        <w:sz w:val="23"/>
                        <w:szCs w:val="32"/>
                        <w:vertAlign w:val="superscript"/>
                      </w:rPr>
                      <w:t>st</w:t>
                    </w:r>
                    <w:r>
                      <w:rPr>
                        <w:rFonts w:ascii="Arial" w:hAnsi="Arial" w:cs="Arial"/>
                        <w:b/>
                        <w:bCs/>
                        <w:color w:val="E83426"/>
                        <w:sz w:val="23"/>
                        <w:szCs w:val="32"/>
                      </w:rPr>
                      <w:t xml:space="preserve"> &amp; 2</w:t>
                    </w:r>
                    <w:r>
                      <w:rPr>
                        <w:rFonts w:ascii="Arial" w:hAnsi="Arial" w:cs="Arial"/>
                        <w:b/>
                        <w:bCs/>
                        <w:color w:val="E83426"/>
                        <w:sz w:val="23"/>
                        <w:szCs w:val="32"/>
                        <w:vertAlign w:val="superscript"/>
                      </w:rPr>
                      <w:t>nd</w:t>
                    </w:r>
                    <w:r>
                      <w:rPr>
                        <w:rFonts w:ascii="Arial" w:hAnsi="Arial" w:cs="Arial"/>
                        <w:b/>
                        <w:bCs/>
                        <w:color w:val="E83426"/>
                        <w:sz w:val="23"/>
                        <w:szCs w:val="32"/>
                      </w:rPr>
                      <w:t xml:space="preserve"> E Engineers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6250;top:8816;width:634;height:180;v-text-anchor:middle" fillcolor="#339"/>
            <v:shape id="_x0000_s1047" type="#_x0000_t202" style="position:absolute;left:3080;top:3146;width:3260;height:950" filled="f" fillcolor="#bbe0e3" strokecolor="white">
              <v:textbox style="mso-next-textbox:#_x0000_s1047" inset="1.85419mm,.92711mm,1.85419mm,.92711mm">
                <w:txbxContent>
                  <w:p w:rsidR="00356694" w:rsidRDefault="00356694" w:rsidP="00917B96">
                    <w:pPr>
                      <w:autoSpaceDE w:val="0"/>
                      <w:autoSpaceDN w:val="0"/>
                      <w:adjustRightInd w:val="0"/>
                      <w:rPr>
                        <w:rFonts w:ascii="Arial" w:hAnsi="Arial" w:cs="Arial"/>
                        <w:color w:val="E72747"/>
                        <w:sz w:val="26"/>
                        <w:szCs w:val="36"/>
                      </w:rPr>
                    </w:pPr>
                    <w:r>
                      <w:rPr>
                        <w:rFonts w:ascii="Arial" w:hAnsi="Arial" w:cs="Arial"/>
                        <w:color w:val="E72747"/>
                        <w:sz w:val="35"/>
                        <w:szCs w:val="48"/>
                      </w:rPr>
                      <w:t>High Rise Operations</w:t>
                    </w:r>
                  </w:p>
                </w:txbxContent>
              </v:textbox>
            </v:shape>
            <v:shape id="_x0000_s1048" type="#_x0000_t202" style="position:absolute;left:6884;top:8636;width:5071;height:380" filled="f" fillcolor="#bbe0e3" stroked="f">
              <v:textbox style="mso-next-textbox:#_x0000_s1048" inset="1.85419mm,.92711mm,1.85419mm,.92711mm">
                <w:txbxContent>
                  <w:p w:rsidR="00356694" w:rsidRDefault="00356694" w:rsidP="00917B96">
                    <w:pPr>
                      <w:autoSpaceDE w:val="0"/>
                      <w:autoSpaceDN w:val="0"/>
                      <w:adjustRightInd w:val="0"/>
                      <w:rPr>
                        <w:rFonts w:ascii="Arial" w:hAnsi="Arial" w:cs="Arial"/>
                        <w:b/>
                        <w:bCs/>
                        <w:color w:val="000000"/>
                        <w:sz w:val="23"/>
                        <w:szCs w:val="32"/>
                      </w:rPr>
                    </w:pPr>
                    <w:r>
                      <w:rPr>
                        <w:rFonts w:ascii="Arial" w:hAnsi="Arial" w:cs="Arial"/>
                        <w:b/>
                        <w:bCs/>
                        <w:color w:val="000000"/>
                        <w:sz w:val="23"/>
                        <w:szCs w:val="32"/>
                      </w:rPr>
                      <w:t xml:space="preserve">Init Med </w:t>
                    </w:r>
                    <w:proofErr w:type="spellStart"/>
                    <w:r>
                      <w:rPr>
                        <w:rFonts w:ascii="Arial" w:hAnsi="Arial" w:cs="Arial"/>
                        <w:b/>
                        <w:bCs/>
                        <w:color w:val="000000"/>
                        <w:sz w:val="23"/>
                        <w:szCs w:val="32"/>
                      </w:rPr>
                      <w:t>Grp</w:t>
                    </w:r>
                    <w:proofErr w:type="spellEnd"/>
                    <w:r>
                      <w:rPr>
                        <w:rFonts w:ascii="Arial" w:hAnsi="Arial" w:cs="Arial"/>
                        <w:b/>
                        <w:bCs/>
                        <w:color w:val="000000"/>
                        <w:sz w:val="23"/>
                        <w:szCs w:val="32"/>
                      </w:rPr>
                      <w:t xml:space="preserve">- </w:t>
                    </w:r>
                    <w:r>
                      <w:rPr>
                        <w:rFonts w:ascii="Arial" w:hAnsi="Arial" w:cs="Arial"/>
                        <w:b/>
                        <w:bCs/>
                        <w:color w:val="E72747"/>
                        <w:sz w:val="23"/>
                        <w:szCs w:val="32"/>
                      </w:rPr>
                      <w:t>1</w:t>
                    </w:r>
                    <w:r>
                      <w:rPr>
                        <w:rFonts w:ascii="Arial" w:hAnsi="Arial" w:cs="Arial"/>
                        <w:b/>
                        <w:bCs/>
                        <w:color w:val="E72747"/>
                        <w:sz w:val="23"/>
                        <w:szCs w:val="32"/>
                        <w:vertAlign w:val="superscript"/>
                      </w:rPr>
                      <w:t>st</w:t>
                    </w:r>
                    <w:r>
                      <w:rPr>
                        <w:rFonts w:ascii="Arial" w:hAnsi="Arial" w:cs="Arial"/>
                        <w:b/>
                        <w:bCs/>
                        <w:color w:val="E72747"/>
                        <w:sz w:val="23"/>
                        <w:szCs w:val="32"/>
                      </w:rPr>
                      <w:t xml:space="preserve"> Med Unit &amp; 1</w:t>
                    </w:r>
                    <w:r>
                      <w:rPr>
                        <w:rFonts w:ascii="Arial" w:hAnsi="Arial" w:cs="Arial"/>
                        <w:b/>
                        <w:bCs/>
                        <w:color w:val="E72747"/>
                        <w:sz w:val="23"/>
                        <w:szCs w:val="32"/>
                        <w:vertAlign w:val="superscript"/>
                      </w:rPr>
                      <w:t>st</w:t>
                    </w:r>
                    <w:r>
                      <w:rPr>
                        <w:rFonts w:ascii="Arial" w:hAnsi="Arial" w:cs="Arial"/>
                        <w:b/>
                        <w:bCs/>
                        <w:color w:val="E72747"/>
                        <w:sz w:val="23"/>
                        <w:szCs w:val="32"/>
                      </w:rPr>
                      <w:t xml:space="preserve"> Med Off</w:t>
                    </w:r>
                  </w:p>
                </w:txbxContent>
              </v:textbox>
            </v:shape>
            <v:shape id="_x0000_s1049" type="#_x0000_t202" style="position:absolute;left:8333;top:4676;width:3894;height:379" filled="f" fillcolor="#bbe0e3" stroked="f">
              <v:textbox style="mso-next-textbox:#_x0000_s1049" inset="1.85419mm,.92711mm,1.85419mm,.92711mm">
                <w:txbxContent>
                  <w:p w:rsidR="00356694" w:rsidRDefault="00356694" w:rsidP="00917B96">
                    <w:pPr>
                      <w:autoSpaceDE w:val="0"/>
                      <w:autoSpaceDN w:val="0"/>
                      <w:adjustRightInd w:val="0"/>
                      <w:rPr>
                        <w:rFonts w:ascii="Arial" w:hAnsi="Arial" w:cs="Arial"/>
                        <w:b/>
                        <w:bCs/>
                        <w:color w:val="E72747"/>
                        <w:sz w:val="23"/>
                        <w:szCs w:val="32"/>
                      </w:rPr>
                    </w:pPr>
                    <w:r>
                      <w:rPr>
                        <w:rFonts w:ascii="Arial" w:hAnsi="Arial" w:cs="Arial"/>
                        <w:b/>
                        <w:bCs/>
                        <w:color w:val="000000"/>
                        <w:sz w:val="23"/>
                        <w:szCs w:val="32"/>
                      </w:rPr>
                      <w:t xml:space="preserve">Attack RIT- </w:t>
                    </w:r>
                    <w:r>
                      <w:rPr>
                        <w:rFonts w:ascii="Arial" w:hAnsi="Arial" w:cs="Arial"/>
                        <w:b/>
                        <w:bCs/>
                        <w:color w:val="E72747"/>
                        <w:sz w:val="23"/>
                        <w:szCs w:val="32"/>
                      </w:rPr>
                      <w:t>3</w:t>
                    </w:r>
                    <w:r w:rsidRPr="00ED7D83">
                      <w:rPr>
                        <w:rFonts w:ascii="Arial" w:hAnsi="Arial" w:cs="Arial"/>
                        <w:b/>
                        <w:bCs/>
                        <w:color w:val="E72747"/>
                        <w:sz w:val="23"/>
                        <w:szCs w:val="32"/>
                        <w:vertAlign w:val="superscript"/>
                      </w:rPr>
                      <w:t>rd</w:t>
                    </w:r>
                    <w:r>
                      <w:rPr>
                        <w:rFonts w:ascii="Arial" w:hAnsi="Arial" w:cs="Arial"/>
                        <w:b/>
                        <w:bCs/>
                        <w:color w:val="E72747"/>
                        <w:sz w:val="23"/>
                        <w:szCs w:val="32"/>
                      </w:rPr>
                      <w:t xml:space="preserve"> L  </w:t>
                    </w:r>
                  </w:p>
                </w:txbxContent>
              </v:textbox>
            </v:shape>
            <w10:anchorlock/>
          </v:group>
        </w:pict>
      </w:r>
    </w:p>
    <w:sectPr w:rsidR="00917B96" w:rsidSect="00A22387">
      <w:type w:val="nextColumn"/>
      <w:pgSz w:w="12240" w:h="15840" w:code="1"/>
      <w:pgMar w:top="720" w:right="1440" w:bottom="1080" w:left="0" w:header="720" w:footer="720" w:gutter="144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CB2"/>
    <w:multiLevelType w:val="hybridMultilevel"/>
    <w:tmpl w:val="D408E79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D806F5"/>
    <w:multiLevelType w:val="multilevel"/>
    <w:tmpl w:val="4B00C18E"/>
    <w:lvl w:ilvl="0">
      <w:start w:val="5"/>
      <w:numFmt w:val="decimal"/>
      <w:lvlText w:val="%1"/>
      <w:lvlJc w:val="left"/>
      <w:pPr>
        <w:tabs>
          <w:tab w:val="num" w:pos="420"/>
        </w:tabs>
        <w:ind w:left="420" w:hanging="420"/>
      </w:pPr>
      <w:rPr>
        <w:rFonts w:hint="default"/>
        <w:u w:val="single"/>
      </w:rPr>
    </w:lvl>
    <w:lvl w:ilvl="1">
      <w:start w:val="10"/>
      <w:numFmt w:val="decimal"/>
      <w:lvlText w:val="%1.%2"/>
      <w:lvlJc w:val="left"/>
      <w:pPr>
        <w:tabs>
          <w:tab w:val="num" w:pos="780"/>
        </w:tabs>
        <w:ind w:left="780" w:hanging="42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2">
    <w:nsid w:val="071C7145"/>
    <w:multiLevelType w:val="hybridMultilevel"/>
    <w:tmpl w:val="DE82CF14"/>
    <w:lvl w:ilvl="0" w:tplc="04090001">
      <w:start w:val="1"/>
      <w:numFmt w:val="bullet"/>
      <w:lvlText w:val=""/>
      <w:lvlJc w:val="left"/>
      <w:pPr>
        <w:tabs>
          <w:tab w:val="num" w:pos="1080"/>
        </w:tabs>
        <w:ind w:left="1080" w:hanging="360"/>
      </w:pPr>
      <w:rPr>
        <w:rFonts w:ascii="Symbol" w:hAnsi="Symbol" w:hint="default"/>
      </w:rPr>
    </w:lvl>
    <w:lvl w:ilvl="1" w:tplc="127207DE">
      <w:start w:val="2"/>
      <w:numFmt w:val="decimal"/>
      <w:lvlText w:val="6.%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7D5E74"/>
    <w:multiLevelType w:val="multilevel"/>
    <w:tmpl w:val="89F27DA4"/>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rPr>
        <w:rFonts w:hint="default"/>
        <w:sz w:val="24"/>
        <w:szCs w:val="24"/>
      </w:rPr>
    </w:lvl>
    <w:lvl w:ilvl="2">
      <w:start w:val="1"/>
      <w:numFmt w:val="bullet"/>
      <w:lvlText w:val=""/>
      <w:lvlJc w:val="left"/>
      <w:pPr>
        <w:tabs>
          <w:tab w:val="num" w:pos="1080"/>
        </w:tabs>
        <w:ind w:left="1080" w:hanging="360"/>
      </w:pPr>
      <w:rPr>
        <w:rFonts w:ascii="Symbol" w:hAnsi="Symbol" w:hint="default"/>
        <w:b/>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8662B9"/>
    <w:multiLevelType w:val="hybridMultilevel"/>
    <w:tmpl w:val="BD68BA7C"/>
    <w:lvl w:ilvl="0" w:tplc="78A243C0">
      <w:start w:val="5"/>
      <w:numFmt w:val="decimal"/>
      <w:lvlText w:val="%1."/>
      <w:lvlJc w:val="left"/>
      <w:pPr>
        <w:tabs>
          <w:tab w:val="num" w:pos="1440"/>
        </w:tabs>
        <w:ind w:left="1440" w:hanging="360"/>
      </w:pPr>
      <w:rPr>
        <w:rFonts w:hint="default"/>
        <w:b/>
        <w:i w:val="0"/>
      </w:rPr>
    </w:lvl>
    <w:lvl w:ilvl="1" w:tplc="D2E2A694">
      <w:start w:val="1"/>
      <w:numFmt w:val="decimal"/>
      <w:lvlText w:val="4.%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C5F1D"/>
    <w:multiLevelType w:val="hybridMultilevel"/>
    <w:tmpl w:val="EB26C8FE"/>
    <w:lvl w:ilvl="0" w:tplc="8654D1E4">
      <w:start w:val="1"/>
      <w:numFmt w:val="decimal"/>
      <w:lvlText w:val="7.%1."/>
      <w:lvlJc w:val="left"/>
      <w:pPr>
        <w:tabs>
          <w:tab w:val="num" w:pos="1800"/>
        </w:tabs>
        <w:ind w:left="180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6348F"/>
    <w:multiLevelType w:val="hybridMultilevel"/>
    <w:tmpl w:val="10365FFA"/>
    <w:lvl w:ilvl="0" w:tplc="CF46366E">
      <w:start w:val="3"/>
      <w:numFmt w:val="decimal"/>
      <w:lvlText w:val="6.%1."/>
      <w:lvlJc w:val="left"/>
      <w:pPr>
        <w:tabs>
          <w:tab w:val="num" w:pos="900"/>
        </w:tabs>
        <w:ind w:left="90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11B6D22"/>
    <w:multiLevelType w:val="hybridMultilevel"/>
    <w:tmpl w:val="3724BE48"/>
    <w:lvl w:ilvl="0" w:tplc="04090001">
      <w:start w:val="1"/>
      <w:numFmt w:val="bullet"/>
      <w:lvlText w:val=""/>
      <w:lvlJc w:val="left"/>
      <w:pPr>
        <w:tabs>
          <w:tab w:val="num" w:pos="1080"/>
        </w:tabs>
        <w:ind w:left="1080" w:hanging="360"/>
      </w:pPr>
      <w:rPr>
        <w:rFonts w:ascii="Symbol" w:hAnsi="Symbol" w:hint="default"/>
      </w:rPr>
    </w:lvl>
    <w:lvl w:ilvl="1" w:tplc="F9862BE0">
      <w:start w:val="5"/>
      <w:numFmt w:val="decimal"/>
      <w:lvlText w:val="6.%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2E75AA0"/>
    <w:multiLevelType w:val="hybridMultilevel"/>
    <w:tmpl w:val="E8DE0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5237B1"/>
    <w:multiLevelType w:val="multilevel"/>
    <w:tmpl w:val="07803128"/>
    <w:lvl w:ilvl="0">
      <w:start w:val="7"/>
      <w:numFmt w:val="decimal"/>
      <w:lvlText w:val="5.%1."/>
      <w:lvlJc w:val="left"/>
      <w:pPr>
        <w:tabs>
          <w:tab w:val="num" w:pos="1440"/>
        </w:tabs>
        <w:ind w:left="1440" w:hanging="360"/>
      </w:pPr>
      <w:rPr>
        <w:rFonts w:hint="default"/>
      </w:rPr>
    </w:lvl>
    <w:lvl w:ilvl="1">
      <w:start w:val="3"/>
      <w:numFmt w:val="decimal"/>
      <w:lvlText w:val="5.9.%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F345CA"/>
    <w:multiLevelType w:val="hybridMultilevel"/>
    <w:tmpl w:val="A6BC0BB4"/>
    <w:lvl w:ilvl="0" w:tplc="D70EEADA">
      <w:start w:val="1"/>
      <w:numFmt w:val="decimal"/>
      <w:lvlText w:val="8.%1."/>
      <w:lvlJc w:val="left"/>
      <w:pPr>
        <w:tabs>
          <w:tab w:val="num" w:pos="2880"/>
        </w:tabs>
        <w:ind w:left="2880" w:hanging="360"/>
      </w:pPr>
      <w:rPr>
        <w:rFonts w:hint="default"/>
        <w:b w:val="0"/>
        <w:i w:val="0"/>
      </w:rPr>
    </w:lvl>
    <w:lvl w:ilvl="1" w:tplc="D82A442C">
      <w:start w:val="1"/>
      <w:numFmt w:val="decimal"/>
      <w:lvlText w:val="8.%2."/>
      <w:lvlJc w:val="left"/>
      <w:pPr>
        <w:tabs>
          <w:tab w:val="num" w:pos="480"/>
        </w:tabs>
        <w:ind w:left="480" w:hanging="360"/>
      </w:pPr>
      <w:rPr>
        <w:rFonts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64413"/>
    <w:multiLevelType w:val="hybridMultilevel"/>
    <w:tmpl w:val="B79E9B1A"/>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25BF3A14"/>
    <w:multiLevelType w:val="hybridMultilevel"/>
    <w:tmpl w:val="0B3C690C"/>
    <w:lvl w:ilvl="0" w:tplc="EE40CF4C">
      <w:start w:val="5"/>
      <w:numFmt w:val="decimal"/>
      <w:lvlText w:val="5.%1."/>
      <w:lvlJc w:val="left"/>
      <w:pPr>
        <w:tabs>
          <w:tab w:val="num" w:pos="6840"/>
        </w:tabs>
        <w:ind w:left="68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E4C200E">
      <w:start w:val="6"/>
      <w:numFmt w:val="decimal"/>
      <w:lvlText w:val="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8F4744"/>
    <w:multiLevelType w:val="hybridMultilevel"/>
    <w:tmpl w:val="8758CCF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nsid w:val="28266E1F"/>
    <w:multiLevelType w:val="multilevel"/>
    <w:tmpl w:val="652A89D6"/>
    <w:lvl w:ilvl="0">
      <w:start w:val="5"/>
      <w:numFmt w:val="decimal"/>
      <w:lvlText w:val="%1."/>
      <w:lvlJc w:val="left"/>
      <w:pPr>
        <w:tabs>
          <w:tab w:val="num" w:pos="360"/>
        </w:tabs>
        <w:ind w:left="360" w:hanging="360"/>
      </w:pPr>
      <w:rPr>
        <w:rFonts w:hint="default"/>
        <w:u w:val="single"/>
      </w:rPr>
    </w:lvl>
    <w:lvl w:ilvl="1">
      <w:start w:val="7"/>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5">
    <w:nsid w:val="2D862C42"/>
    <w:multiLevelType w:val="hybridMultilevel"/>
    <w:tmpl w:val="9BD8159A"/>
    <w:lvl w:ilvl="0" w:tplc="0B6EB986">
      <w:start w:val="1"/>
      <w:numFmt w:val="decimal"/>
      <w:lvlText w:val="%1."/>
      <w:lvlJc w:val="left"/>
      <w:pPr>
        <w:tabs>
          <w:tab w:val="num" w:pos="1920"/>
        </w:tabs>
        <w:ind w:left="1920" w:hanging="360"/>
      </w:pPr>
      <w:rPr>
        <w:rFonts w:hint="default"/>
        <w:strike w:val="0"/>
        <w:u w:val="none"/>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6">
    <w:nsid w:val="2DDE63D0"/>
    <w:multiLevelType w:val="multilevel"/>
    <w:tmpl w:val="232A5AD6"/>
    <w:lvl w:ilvl="0">
      <w:start w:val="5"/>
      <w:numFmt w:val="decimal"/>
      <w:lvlText w:val="%1."/>
      <w:lvlJc w:val="left"/>
      <w:pPr>
        <w:tabs>
          <w:tab w:val="num" w:pos="480"/>
        </w:tabs>
        <w:ind w:left="480" w:hanging="480"/>
      </w:pPr>
      <w:rPr>
        <w:rFonts w:hint="default"/>
        <w:u w:val="single"/>
      </w:rPr>
    </w:lvl>
    <w:lvl w:ilvl="1">
      <w:start w:val="12"/>
      <w:numFmt w:val="decimal"/>
      <w:lvlText w:val="%1.%2."/>
      <w:lvlJc w:val="left"/>
      <w:pPr>
        <w:tabs>
          <w:tab w:val="num" w:pos="840"/>
        </w:tabs>
        <w:ind w:left="840" w:hanging="480"/>
      </w:pPr>
      <w:rPr>
        <w:rFonts w:hint="default"/>
        <w:u w:val="non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17">
    <w:nsid w:val="2F0F0FBD"/>
    <w:multiLevelType w:val="hybridMultilevel"/>
    <w:tmpl w:val="3B127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B6440"/>
    <w:multiLevelType w:val="hybridMultilevel"/>
    <w:tmpl w:val="8DAC62D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33DD756A"/>
    <w:multiLevelType w:val="multilevel"/>
    <w:tmpl w:val="680874C6"/>
    <w:lvl w:ilvl="0">
      <w:start w:val="5"/>
      <w:numFmt w:val="decimal"/>
      <w:lvlText w:val="%1."/>
      <w:lvlJc w:val="left"/>
      <w:pPr>
        <w:tabs>
          <w:tab w:val="num" w:pos="360"/>
        </w:tabs>
        <w:ind w:left="360" w:hanging="360"/>
      </w:pPr>
      <w:rPr>
        <w:rFonts w:hint="default"/>
        <w:u w:val="single"/>
      </w:rPr>
    </w:lvl>
    <w:lvl w:ilvl="1">
      <w:start w:val="7"/>
      <w:numFmt w:val="decimal"/>
      <w:lvlText w:val="%1.%2."/>
      <w:lvlJc w:val="left"/>
      <w:pPr>
        <w:tabs>
          <w:tab w:val="num" w:pos="720"/>
        </w:tabs>
        <w:ind w:left="720" w:hanging="36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20">
    <w:nsid w:val="36B61145"/>
    <w:multiLevelType w:val="hybridMultilevel"/>
    <w:tmpl w:val="DFF8B184"/>
    <w:lvl w:ilvl="0" w:tplc="7730D57A">
      <w:start w:val="1"/>
      <w:numFmt w:val="decimal"/>
      <w:lvlText w:val="5.1.%1."/>
      <w:lvlJc w:val="left"/>
      <w:pPr>
        <w:tabs>
          <w:tab w:val="num" w:pos="1440"/>
        </w:tabs>
        <w:ind w:left="1440" w:hanging="360"/>
      </w:pPr>
      <w:rPr>
        <w:rFonts w:hint="default"/>
      </w:rPr>
    </w:lvl>
    <w:lvl w:ilvl="1" w:tplc="7610C3B8">
      <w:start w:val="2"/>
      <w:numFmt w:val="decimal"/>
      <w:lvlText w:val="5.%2."/>
      <w:lvlJc w:val="left"/>
      <w:pPr>
        <w:tabs>
          <w:tab w:val="num" w:pos="1440"/>
        </w:tabs>
        <w:ind w:left="1440" w:hanging="360"/>
      </w:pPr>
      <w:rPr>
        <w:rFonts w:hint="default"/>
        <w:b w:val="0"/>
        <w:i w:val="0"/>
      </w:rPr>
    </w:lvl>
    <w:lvl w:ilvl="2" w:tplc="04090001">
      <w:start w:val="1"/>
      <w:numFmt w:val="bullet"/>
      <w:lvlText w:val=""/>
      <w:lvlJc w:val="left"/>
      <w:pPr>
        <w:tabs>
          <w:tab w:val="num" w:pos="2340"/>
        </w:tabs>
        <w:ind w:left="2340" w:hanging="360"/>
      </w:pPr>
      <w:rPr>
        <w:rFonts w:ascii="Symbol" w:hAnsi="Symbol" w:hint="default"/>
      </w:rPr>
    </w:lvl>
    <w:lvl w:ilvl="3" w:tplc="1E561AAE">
      <w:start w:val="3"/>
      <w:numFmt w:val="decimal"/>
      <w:lvlText w:val="5.%4."/>
      <w:lvlJc w:val="left"/>
      <w:pPr>
        <w:tabs>
          <w:tab w:val="num" w:pos="2880"/>
        </w:tabs>
        <w:ind w:left="2880" w:hanging="360"/>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AF3DF1"/>
    <w:multiLevelType w:val="hybridMultilevel"/>
    <w:tmpl w:val="54BE5E8C"/>
    <w:lvl w:ilvl="0" w:tplc="1D5C9632">
      <w:start w:val="1"/>
      <w:numFmt w:val="decimal"/>
      <w:lvlText w:val="5.6.%1."/>
      <w:lvlJc w:val="left"/>
      <w:pPr>
        <w:tabs>
          <w:tab w:val="num" w:pos="1800"/>
        </w:tabs>
        <w:ind w:left="1800" w:hanging="360"/>
      </w:pPr>
      <w:rPr>
        <w:rFont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0"/>
        </w:tabs>
        <w:ind w:left="0" w:hanging="360"/>
      </w:pPr>
    </w:lvl>
    <w:lvl w:ilvl="7" w:tplc="04090019" w:tentative="1">
      <w:start w:val="1"/>
      <w:numFmt w:val="lowerLetter"/>
      <w:lvlText w:val="%8."/>
      <w:lvlJc w:val="left"/>
      <w:pPr>
        <w:tabs>
          <w:tab w:val="num" w:pos="720"/>
        </w:tabs>
        <w:ind w:left="720" w:hanging="360"/>
      </w:pPr>
    </w:lvl>
    <w:lvl w:ilvl="8" w:tplc="0409001B" w:tentative="1">
      <w:start w:val="1"/>
      <w:numFmt w:val="lowerRoman"/>
      <w:lvlText w:val="%9."/>
      <w:lvlJc w:val="right"/>
      <w:pPr>
        <w:tabs>
          <w:tab w:val="num" w:pos="1440"/>
        </w:tabs>
        <w:ind w:left="1440" w:hanging="180"/>
      </w:pPr>
    </w:lvl>
  </w:abstractNum>
  <w:abstractNum w:abstractNumId="22">
    <w:nsid w:val="3A783D29"/>
    <w:multiLevelType w:val="hybridMultilevel"/>
    <w:tmpl w:val="3252F11C"/>
    <w:lvl w:ilvl="0" w:tplc="4EB6F234">
      <w:start w:val="3"/>
      <w:numFmt w:val="decimal"/>
      <w:lvlText w:val="8.%1."/>
      <w:lvlJc w:val="left"/>
      <w:pPr>
        <w:tabs>
          <w:tab w:val="num" w:pos="1440"/>
        </w:tabs>
        <w:ind w:left="144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C55243"/>
    <w:multiLevelType w:val="hybridMultilevel"/>
    <w:tmpl w:val="38A68816"/>
    <w:lvl w:ilvl="0" w:tplc="04090001">
      <w:start w:val="1"/>
      <w:numFmt w:val="bullet"/>
      <w:lvlText w:val=""/>
      <w:lvlJc w:val="left"/>
      <w:pPr>
        <w:tabs>
          <w:tab w:val="num" w:pos="1080"/>
        </w:tabs>
        <w:ind w:left="1080" w:hanging="360"/>
      </w:pPr>
      <w:rPr>
        <w:rFonts w:ascii="Symbol" w:hAnsi="Symbol" w:hint="default"/>
      </w:rPr>
    </w:lvl>
    <w:lvl w:ilvl="1" w:tplc="1BB68EF2">
      <w:start w:val="2"/>
      <w:numFmt w:val="decimal"/>
      <w:lvlText w:val="6.%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ECE23F1"/>
    <w:multiLevelType w:val="hybridMultilevel"/>
    <w:tmpl w:val="FA16A646"/>
    <w:lvl w:ilvl="0" w:tplc="7730D57A">
      <w:start w:val="1"/>
      <w:numFmt w:val="decimal"/>
      <w:lvlText w:val="5.1.%1."/>
      <w:lvlJc w:val="left"/>
      <w:pPr>
        <w:tabs>
          <w:tab w:val="num" w:pos="1440"/>
        </w:tabs>
        <w:ind w:left="1440" w:hanging="360"/>
      </w:pPr>
      <w:rPr>
        <w:rFonts w:hint="default"/>
      </w:rPr>
    </w:lvl>
    <w:lvl w:ilvl="1" w:tplc="7610C3B8">
      <w:start w:val="2"/>
      <w:numFmt w:val="decimal"/>
      <w:lvlText w:val="5.%2."/>
      <w:lvlJc w:val="left"/>
      <w:pPr>
        <w:tabs>
          <w:tab w:val="num" w:pos="1440"/>
        </w:tabs>
        <w:ind w:left="1440" w:hanging="360"/>
      </w:pPr>
      <w:rPr>
        <w:rFonts w:hint="default"/>
        <w:b w:val="0"/>
        <w:i w:val="0"/>
      </w:rPr>
    </w:lvl>
    <w:lvl w:ilvl="2" w:tplc="04090001">
      <w:start w:val="1"/>
      <w:numFmt w:val="bullet"/>
      <w:lvlText w:val=""/>
      <w:lvlJc w:val="left"/>
      <w:pPr>
        <w:tabs>
          <w:tab w:val="num" w:pos="2340"/>
        </w:tabs>
        <w:ind w:left="2340" w:hanging="360"/>
      </w:pPr>
      <w:rPr>
        <w:rFonts w:ascii="Symbol" w:hAnsi="Symbol" w:hint="default"/>
      </w:rPr>
    </w:lvl>
    <w:lvl w:ilvl="3" w:tplc="1E561AAE">
      <w:start w:val="3"/>
      <w:numFmt w:val="decimal"/>
      <w:lvlText w:val="5.%4."/>
      <w:lvlJc w:val="left"/>
      <w:pPr>
        <w:tabs>
          <w:tab w:val="num" w:pos="2880"/>
        </w:tabs>
        <w:ind w:left="2880" w:hanging="360"/>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D7E53"/>
    <w:multiLevelType w:val="multilevel"/>
    <w:tmpl w:val="C3DEC188"/>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20"/>
        </w:tabs>
        <w:ind w:left="720" w:hanging="360"/>
      </w:pPr>
      <w:rPr>
        <w:rFonts w:hint="default"/>
        <w:b w:val="0"/>
        <w:i w:val="0"/>
        <w:sz w:val="24"/>
        <w:szCs w:val="24"/>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6D75B10"/>
    <w:multiLevelType w:val="hybridMultilevel"/>
    <w:tmpl w:val="A74463C2"/>
    <w:lvl w:ilvl="0" w:tplc="04090001">
      <w:start w:val="1"/>
      <w:numFmt w:val="bullet"/>
      <w:lvlText w:val=""/>
      <w:lvlJc w:val="left"/>
      <w:pPr>
        <w:tabs>
          <w:tab w:val="num" w:pos="1800"/>
        </w:tabs>
        <w:ind w:left="1800" w:hanging="360"/>
      </w:pPr>
      <w:rPr>
        <w:rFonts w:ascii="Symbol" w:hAnsi="Symbol" w:hint="default"/>
      </w:rPr>
    </w:lvl>
    <w:lvl w:ilvl="1" w:tplc="6DE42CE0">
      <w:start w:val="1"/>
      <w:numFmt w:val="decimal"/>
      <w:lvlText w:val="4.%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13776BE"/>
    <w:multiLevelType w:val="hybridMultilevel"/>
    <w:tmpl w:val="768436EE"/>
    <w:lvl w:ilvl="0" w:tplc="04090001">
      <w:start w:val="1"/>
      <w:numFmt w:val="bullet"/>
      <w:lvlText w:val=""/>
      <w:lvlJc w:val="left"/>
      <w:pPr>
        <w:tabs>
          <w:tab w:val="num" w:pos="1080"/>
        </w:tabs>
        <w:ind w:left="1080" w:hanging="360"/>
      </w:pPr>
      <w:rPr>
        <w:rFonts w:ascii="Symbol" w:hAnsi="Symbol" w:hint="default"/>
      </w:rPr>
    </w:lvl>
    <w:lvl w:ilvl="1" w:tplc="BA46B7FE">
      <w:start w:val="1"/>
      <w:numFmt w:val="bullet"/>
      <w:lvlText w:val="o"/>
      <w:lvlJc w:val="left"/>
      <w:pPr>
        <w:tabs>
          <w:tab w:val="num" w:pos="1800"/>
        </w:tabs>
        <w:ind w:left="1800" w:hanging="360"/>
      </w:pPr>
      <w:rPr>
        <w:rFonts w:ascii="Courier New" w:hAnsi="Courier New" w:cs="Courier New"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54297BED"/>
    <w:multiLevelType w:val="hybridMultilevel"/>
    <w:tmpl w:val="719E3626"/>
    <w:lvl w:ilvl="0" w:tplc="04090001">
      <w:start w:val="1"/>
      <w:numFmt w:val="bullet"/>
      <w:lvlText w:val=""/>
      <w:lvlJc w:val="left"/>
      <w:pPr>
        <w:tabs>
          <w:tab w:val="num" w:pos="1080"/>
        </w:tabs>
        <w:ind w:left="1080" w:hanging="360"/>
      </w:pPr>
      <w:rPr>
        <w:rFonts w:ascii="Symbol" w:hAnsi="Symbol" w:hint="default"/>
      </w:rPr>
    </w:lvl>
    <w:lvl w:ilvl="1" w:tplc="C9C2A12E">
      <w:start w:val="3"/>
      <w:numFmt w:val="decimal"/>
      <w:lvlText w:val="6.%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716341E"/>
    <w:multiLevelType w:val="multilevel"/>
    <w:tmpl w:val="232A5AD6"/>
    <w:lvl w:ilvl="0">
      <w:start w:val="5"/>
      <w:numFmt w:val="decimal"/>
      <w:lvlText w:val="%1."/>
      <w:lvlJc w:val="left"/>
      <w:pPr>
        <w:tabs>
          <w:tab w:val="num" w:pos="480"/>
        </w:tabs>
        <w:ind w:left="480" w:hanging="480"/>
      </w:pPr>
      <w:rPr>
        <w:rFonts w:hint="default"/>
        <w:u w:val="single"/>
      </w:rPr>
    </w:lvl>
    <w:lvl w:ilvl="1">
      <w:start w:val="12"/>
      <w:numFmt w:val="decimal"/>
      <w:lvlText w:val="%1.%2."/>
      <w:lvlJc w:val="left"/>
      <w:pPr>
        <w:tabs>
          <w:tab w:val="num" w:pos="840"/>
        </w:tabs>
        <w:ind w:left="840" w:hanging="480"/>
      </w:pPr>
      <w:rPr>
        <w:rFonts w:hint="default"/>
        <w:u w:val="non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30">
    <w:nsid w:val="5D084637"/>
    <w:multiLevelType w:val="hybridMultilevel"/>
    <w:tmpl w:val="CB7C07F2"/>
    <w:lvl w:ilvl="0" w:tplc="945ACD28">
      <w:start w:val="1"/>
      <w:numFmt w:val="decimal"/>
      <w:lvlText w:val="6.%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5C58A5"/>
    <w:multiLevelType w:val="multilevel"/>
    <w:tmpl w:val="58BA2AFE"/>
    <w:lvl w:ilvl="0">
      <w:start w:val="3"/>
      <w:numFmt w:val="decimal"/>
      <w:lvlText w:val="%1."/>
      <w:lvlJc w:val="left"/>
      <w:pPr>
        <w:tabs>
          <w:tab w:val="num" w:pos="360"/>
        </w:tabs>
        <w:ind w:left="360" w:hanging="360"/>
      </w:pPr>
      <w:rPr>
        <w:rFonts w:hint="default"/>
        <w:b/>
        <w:color w:val="auto"/>
        <w:sz w:val="28"/>
        <w:szCs w:val="28"/>
      </w:rPr>
    </w:lvl>
    <w:lvl w:ilvl="1">
      <w:start w:val="1"/>
      <w:numFmt w:val="decimal"/>
      <w:lvlText w:val="%1.4.%2."/>
      <w:lvlJc w:val="left"/>
      <w:pPr>
        <w:tabs>
          <w:tab w:val="num" w:pos="1560"/>
        </w:tabs>
        <w:ind w:left="1560" w:hanging="360"/>
      </w:pPr>
      <w:rPr>
        <w:rFonts w:hint="default"/>
        <w:b w:val="0"/>
        <w:i w:val="0"/>
        <w:sz w:val="24"/>
        <w:szCs w:val="24"/>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0167FA6"/>
    <w:multiLevelType w:val="hybridMultilevel"/>
    <w:tmpl w:val="3C784F32"/>
    <w:lvl w:ilvl="0" w:tplc="4002F132">
      <w:start w:val="1"/>
      <w:numFmt w:val="decimal"/>
      <w:lvlText w:val="5.%1."/>
      <w:lvlJc w:val="left"/>
      <w:pPr>
        <w:tabs>
          <w:tab w:val="num" w:pos="2520"/>
        </w:tabs>
        <w:ind w:left="2520" w:hanging="360"/>
      </w:pPr>
      <w:rPr>
        <w:rFonts w:hint="default"/>
      </w:rPr>
    </w:lvl>
    <w:lvl w:ilvl="1" w:tplc="CB589F46">
      <w:start w:val="1"/>
      <w:numFmt w:val="decimal"/>
      <w:lvlText w:val="5.%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B302E0"/>
    <w:multiLevelType w:val="hybridMultilevel"/>
    <w:tmpl w:val="E1BA287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4">
    <w:nsid w:val="67D64CE6"/>
    <w:multiLevelType w:val="hybridMultilevel"/>
    <w:tmpl w:val="7C9E27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F4E4E65"/>
    <w:multiLevelType w:val="hybridMultilevel"/>
    <w:tmpl w:val="913C3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43A19A2"/>
    <w:multiLevelType w:val="hybridMultilevel"/>
    <w:tmpl w:val="FA16D3DA"/>
    <w:lvl w:ilvl="0" w:tplc="04090001">
      <w:start w:val="1"/>
      <w:numFmt w:val="bullet"/>
      <w:lvlText w:val=""/>
      <w:lvlJc w:val="left"/>
      <w:pPr>
        <w:tabs>
          <w:tab w:val="num" w:pos="2700"/>
        </w:tabs>
        <w:ind w:left="2700" w:hanging="360"/>
      </w:pPr>
      <w:rPr>
        <w:rFonts w:ascii="Symbol" w:hAnsi="Symbol" w:hint="default"/>
      </w:rPr>
    </w:lvl>
    <w:lvl w:ilvl="1" w:tplc="763EB866">
      <w:start w:val="2"/>
      <w:numFmt w:val="decimal"/>
      <w:lvlText w:val="5.6.%2."/>
      <w:lvlJc w:val="left"/>
      <w:pPr>
        <w:tabs>
          <w:tab w:val="num" w:pos="3420"/>
        </w:tabs>
        <w:ind w:left="3420" w:hanging="360"/>
      </w:pPr>
      <w:rPr>
        <w:rFonts w:hint="default"/>
      </w:rPr>
    </w:lvl>
    <w:lvl w:ilvl="2" w:tplc="04090001">
      <w:start w:val="1"/>
      <w:numFmt w:val="bullet"/>
      <w:lvlText w:val=""/>
      <w:lvlJc w:val="left"/>
      <w:pPr>
        <w:tabs>
          <w:tab w:val="num" w:pos="4140"/>
        </w:tabs>
        <w:ind w:left="4140" w:hanging="360"/>
      </w:pPr>
      <w:rPr>
        <w:rFonts w:ascii="Symbol" w:hAnsi="Symbol"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7">
    <w:nsid w:val="7507718F"/>
    <w:multiLevelType w:val="hybridMultilevel"/>
    <w:tmpl w:val="B922D18C"/>
    <w:lvl w:ilvl="0" w:tplc="04090001">
      <w:start w:val="1"/>
      <w:numFmt w:val="bullet"/>
      <w:lvlText w:val=""/>
      <w:lvlJc w:val="left"/>
      <w:pPr>
        <w:tabs>
          <w:tab w:val="num" w:pos="1080"/>
        </w:tabs>
        <w:ind w:left="1080" w:hanging="360"/>
      </w:pPr>
      <w:rPr>
        <w:rFonts w:ascii="Symbol" w:hAnsi="Symbol" w:hint="default"/>
      </w:rPr>
    </w:lvl>
    <w:lvl w:ilvl="1" w:tplc="63E48862">
      <w:start w:val="14"/>
      <w:numFmt w:val="decimal"/>
      <w:lvlText w:val="5.%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50C1085"/>
    <w:multiLevelType w:val="hybridMultilevel"/>
    <w:tmpl w:val="07803128"/>
    <w:lvl w:ilvl="0" w:tplc="05A85B80">
      <w:start w:val="7"/>
      <w:numFmt w:val="decimal"/>
      <w:lvlText w:val="5.%1."/>
      <w:lvlJc w:val="left"/>
      <w:pPr>
        <w:tabs>
          <w:tab w:val="num" w:pos="840"/>
        </w:tabs>
        <w:ind w:left="840" w:hanging="360"/>
      </w:pPr>
      <w:rPr>
        <w:rFonts w:hint="default"/>
      </w:rPr>
    </w:lvl>
    <w:lvl w:ilvl="1" w:tplc="C450D132">
      <w:start w:val="3"/>
      <w:numFmt w:val="decimal"/>
      <w:lvlText w:val="5.9.%2."/>
      <w:lvlJc w:val="left"/>
      <w:pPr>
        <w:tabs>
          <w:tab w:val="num" w:pos="840"/>
        </w:tabs>
        <w:ind w:left="840" w:hanging="360"/>
      </w:pPr>
      <w:rPr>
        <w:rFonts w:hint="default"/>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9">
    <w:nsid w:val="77071C2D"/>
    <w:multiLevelType w:val="hybridMultilevel"/>
    <w:tmpl w:val="58786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1709D3"/>
    <w:multiLevelType w:val="hybridMultilevel"/>
    <w:tmpl w:val="39EA364A"/>
    <w:lvl w:ilvl="0" w:tplc="04090001">
      <w:start w:val="1"/>
      <w:numFmt w:val="bullet"/>
      <w:lvlText w:val=""/>
      <w:lvlJc w:val="left"/>
      <w:pPr>
        <w:tabs>
          <w:tab w:val="num" w:pos="1080"/>
        </w:tabs>
        <w:ind w:left="1080" w:hanging="360"/>
      </w:pPr>
      <w:rPr>
        <w:rFonts w:ascii="Symbol" w:hAnsi="Symbol" w:hint="default"/>
        <w:u w:val="none"/>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BAD788E"/>
    <w:multiLevelType w:val="multilevel"/>
    <w:tmpl w:val="0B3C690C"/>
    <w:lvl w:ilvl="0">
      <w:start w:val="5"/>
      <w:numFmt w:val="decimal"/>
      <w:lvlText w:val="5.%1."/>
      <w:lvlJc w:val="left"/>
      <w:pPr>
        <w:tabs>
          <w:tab w:val="num" w:pos="6840"/>
        </w:tabs>
        <w:ind w:left="68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6"/>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0350"/>
    <w:multiLevelType w:val="hybridMultilevel"/>
    <w:tmpl w:val="FF1EB9F6"/>
    <w:lvl w:ilvl="0" w:tplc="04090001">
      <w:start w:val="1"/>
      <w:numFmt w:val="bullet"/>
      <w:lvlText w:val=""/>
      <w:lvlJc w:val="left"/>
      <w:pPr>
        <w:tabs>
          <w:tab w:val="num" w:pos="1080"/>
        </w:tabs>
        <w:ind w:left="1080" w:hanging="360"/>
      </w:pPr>
      <w:rPr>
        <w:rFonts w:ascii="Symbol" w:hAnsi="Symbol" w:hint="default"/>
      </w:rPr>
    </w:lvl>
    <w:lvl w:ilvl="1" w:tplc="8B70E958">
      <w:start w:val="1"/>
      <w:numFmt w:val="decimal"/>
      <w:lvlText w:val="5.9.%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4146A47C">
      <w:start w:val="2"/>
      <w:numFmt w:val="decimal"/>
      <w:lvlText w:val="5.9.%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3"/>
  </w:num>
  <w:num w:numId="3">
    <w:abstractNumId w:val="11"/>
  </w:num>
  <w:num w:numId="4">
    <w:abstractNumId w:val="27"/>
  </w:num>
  <w:num w:numId="5">
    <w:abstractNumId w:val="17"/>
  </w:num>
  <w:num w:numId="6">
    <w:abstractNumId w:val="0"/>
  </w:num>
  <w:num w:numId="7">
    <w:abstractNumId w:val="34"/>
  </w:num>
  <w:num w:numId="8">
    <w:abstractNumId w:val="39"/>
  </w:num>
  <w:num w:numId="9">
    <w:abstractNumId w:val="31"/>
  </w:num>
  <w:num w:numId="10">
    <w:abstractNumId w:val="4"/>
  </w:num>
  <w:num w:numId="11">
    <w:abstractNumId w:val="26"/>
  </w:num>
  <w:num w:numId="12">
    <w:abstractNumId w:val="32"/>
  </w:num>
  <w:num w:numId="13">
    <w:abstractNumId w:val="20"/>
  </w:num>
  <w:num w:numId="14">
    <w:abstractNumId w:val="35"/>
  </w:num>
  <w:num w:numId="15">
    <w:abstractNumId w:val="24"/>
  </w:num>
  <w:num w:numId="16">
    <w:abstractNumId w:val="12"/>
  </w:num>
  <w:num w:numId="17">
    <w:abstractNumId w:val="36"/>
  </w:num>
  <w:num w:numId="18">
    <w:abstractNumId w:val="21"/>
  </w:num>
  <w:num w:numId="19">
    <w:abstractNumId w:val="13"/>
  </w:num>
  <w:num w:numId="20">
    <w:abstractNumId w:val="42"/>
  </w:num>
  <w:num w:numId="21">
    <w:abstractNumId w:val="37"/>
  </w:num>
  <w:num w:numId="22">
    <w:abstractNumId w:val="38"/>
  </w:num>
  <w:num w:numId="23">
    <w:abstractNumId w:val="23"/>
  </w:num>
  <w:num w:numId="24">
    <w:abstractNumId w:val="2"/>
  </w:num>
  <w:num w:numId="25">
    <w:abstractNumId w:val="28"/>
  </w:num>
  <w:num w:numId="26">
    <w:abstractNumId w:val="7"/>
  </w:num>
  <w:num w:numId="27">
    <w:abstractNumId w:val="30"/>
  </w:num>
  <w:num w:numId="28">
    <w:abstractNumId w:val="40"/>
  </w:num>
  <w:num w:numId="29">
    <w:abstractNumId w:val="5"/>
  </w:num>
  <w:num w:numId="30">
    <w:abstractNumId w:val="10"/>
  </w:num>
  <w:num w:numId="31">
    <w:abstractNumId w:val="22"/>
  </w:num>
  <w:num w:numId="32">
    <w:abstractNumId w:val="8"/>
  </w:num>
  <w:num w:numId="33">
    <w:abstractNumId w:val="15"/>
  </w:num>
  <w:num w:numId="34">
    <w:abstractNumId w:val="6"/>
  </w:num>
  <w:num w:numId="35">
    <w:abstractNumId w:val="41"/>
  </w:num>
  <w:num w:numId="36">
    <w:abstractNumId w:val="19"/>
  </w:num>
  <w:num w:numId="37">
    <w:abstractNumId w:val="14"/>
  </w:num>
  <w:num w:numId="38">
    <w:abstractNumId w:val="9"/>
  </w:num>
  <w:num w:numId="39">
    <w:abstractNumId w:val="1"/>
  </w:num>
  <w:num w:numId="40">
    <w:abstractNumId w:val="33"/>
  </w:num>
  <w:num w:numId="41">
    <w:abstractNumId w:val="16"/>
  </w:num>
  <w:num w:numId="42">
    <w:abstractNumId w:val="29"/>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17B96"/>
    <w:rsid w:val="000072F7"/>
    <w:rsid w:val="0004735C"/>
    <w:rsid w:val="00065DE0"/>
    <w:rsid w:val="00082C03"/>
    <w:rsid w:val="000A6868"/>
    <w:rsid w:val="00123487"/>
    <w:rsid w:val="00157AB9"/>
    <w:rsid w:val="00272D2E"/>
    <w:rsid w:val="002A249E"/>
    <w:rsid w:val="00337908"/>
    <w:rsid w:val="00356694"/>
    <w:rsid w:val="0036397F"/>
    <w:rsid w:val="003F3754"/>
    <w:rsid w:val="00442E69"/>
    <w:rsid w:val="004D2111"/>
    <w:rsid w:val="005B0283"/>
    <w:rsid w:val="00620C77"/>
    <w:rsid w:val="006734E8"/>
    <w:rsid w:val="00677B56"/>
    <w:rsid w:val="007901F5"/>
    <w:rsid w:val="007A7D8C"/>
    <w:rsid w:val="00836FC9"/>
    <w:rsid w:val="0087037A"/>
    <w:rsid w:val="008B6AFD"/>
    <w:rsid w:val="008C6226"/>
    <w:rsid w:val="009008A7"/>
    <w:rsid w:val="009106C9"/>
    <w:rsid w:val="00912775"/>
    <w:rsid w:val="00917B96"/>
    <w:rsid w:val="00933394"/>
    <w:rsid w:val="009D5077"/>
    <w:rsid w:val="009E146C"/>
    <w:rsid w:val="00A22387"/>
    <w:rsid w:val="00A80758"/>
    <w:rsid w:val="00A92367"/>
    <w:rsid w:val="00B47584"/>
    <w:rsid w:val="00B73229"/>
    <w:rsid w:val="00C52891"/>
    <w:rsid w:val="00C6010B"/>
    <w:rsid w:val="00C63DAB"/>
    <w:rsid w:val="00C86EDB"/>
    <w:rsid w:val="00CA0EEE"/>
    <w:rsid w:val="00CA4C1D"/>
    <w:rsid w:val="00D33D87"/>
    <w:rsid w:val="00D412EE"/>
    <w:rsid w:val="00DD15D9"/>
    <w:rsid w:val="00ED7D83"/>
    <w:rsid w:val="00FD5167"/>
    <w:rsid w:val="00FE1934"/>
    <w:rsid w:val="00FF4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B96"/>
    <w:rPr>
      <w:sz w:val="24"/>
      <w:szCs w:val="24"/>
    </w:rPr>
  </w:style>
  <w:style w:type="paragraph" w:styleId="Heading4">
    <w:name w:val="heading 4"/>
    <w:basedOn w:val="Normal"/>
    <w:next w:val="Normal"/>
    <w:qFormat/>
    <w:rsid w:val="00917B96"/>
    <w:pPr>
      <w:keepNext/>
      <w:autoSpaceDE w:val="0"/>
      <w:autoSpaceDN w:val="0"/>
      <w:adjustRightInd w:val="0"/>
      <w:jc w:val="center"/>
      <w:outlineLvl w:val="3"/>
    </w:pPr>
    <w:rPr>
      <w:rFonts w:ascii="Arial" w:hAnsi="Arial" w:cs="Arial"/>
      <w:b/>
      <w:bCs/>
      <w:color w:val="000000"/>
      <w:sz w:val="18"/>
    </w:rPr>
  </w:style>
  <w:style w:type="paragraph" w:styleId="Heading5">
    <w:name w:val="heading 5"/>
    <w:basedOn w:val="Normal"/>
    <w:next w:val="Normal"/>
    <w:qFormat/>
    <w:rsid w:val="00917B96"/>
    <w:pPr>
      <w:keepNext/>
      <w:autoSpaceDE w:val="0"/>
      <w:autoSpaceDN w:val="0"/>
      <w:adjustRightInd w:val="0"/>
      <w:jc w:val="center"/>
      <w:outlineLvl w:val="4"/>
    </w:pPr>
    <w:rPr>
      <w:rFonts w:ascii="Arial" w:hAnsi="Arial" w:cs="Arial"/>
      <w:b/>
      <w:color w:val="000000"/>
      <w:sz w:val="20"/>
    </w:rPr>
  </w:style>
  <w:style w:type="paragraph" w:styleId="Heading6">
    <w:name w:val="heading 6"/>
    <w:basedOn w:val="Normal"/>
    <w:next w:val="Normal"/>
    <w:qFormat/>
    <w:rsid w:val="00917B96"/>
    <w:pPr>
      <w:keepNext/>
      <w:jc w:val="center"/>
      <w:outlineLvl w:val="5"/>
    </w:pPr>
    <w:rPr>
      <w:b/>
      <w:sz w:val="20"/>
    </w:rPr>
  </w:style>
  <w:style w:type="paragraph" w:styleId="Heading7">
    <w:name w:val="heading 7"/>
    <w:basedOn w:val="Normal"/>
    <w:next w:val="Normal"/>
    <w:qFormat/>
    <w:rsid w:val="00917B96"/>
    <w:pPr>
      <w:keepNext/>
      <w:autoSpaceDE w:val="0"/>
      <w:autoSpaceDN w:val="0"/>
      <w:adjustRightInd w:val="0"/>
      <w:jc w:val="center"/>
      <w:outlineLvl w:val="6"/>
    </w:pPr>
    <w:rPr>
      <w:rFonts w:ascii="Arial" w:hAnsi="Arial" w:cs="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B96"/>
    <w:pPr>
      <w:spacing w:before="100" w:beforeAutospacing="1" w:after="100" w:afterAutospacing="1"/>
    </w:pPr>
    <w:rPr>
      <w:color w:val="000000"/>
    </w:rPr>
  </w:style>
  <w:style w:type="paragraph" w:styleId="BodyText3">
    <w:name w:val="Body Text 3"/>
    <w:basedOn w:val="Normal"/>
    <w:rsid w:val="00917B96"/>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17957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SAN ANTONIO FIRE DEPARTMENT</vt:lpstr>
    </vt:vector>
  </TitlesOfParts>
  <Company>City of San Antonio</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FIRE DEPARTMENT</dc:title>
  <dc:creator>cosa user</dc:creator>
  <cp:lastModifiedBy>rm03033</cp:lastModifiedBy>
  <cp:revision>2</cp:revision>
  <dcterms:created xsi:type="dcterms:W3CDTF">2015-03-28T12:51:00Z</dcterms:created>
  <dcterms:modified xsi:type="dcterms:W3CDTF">2015-03-28T12:51:00Z</dcterms:modified>
</cp:coreProperties>
</file>