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B2" w:rsidRDefault="002B2287">
      <w:bookmarkStart w:id="0" w:name="_GoBack"/>
      <w:bookmarkEnd w:id="0"/>
      <w:r>
        <w:t>AAFCA Minutes 2014.9.26</w:t>
      </w:r>
    </w:p>
    <w:p w:rsidR="00FB4FC8" w:rsidRDefault="00B86E23">
      <w:r>
        <w:t>Meeting called to</w:t>
      </w:r>
      <w:r w:rsidR="002B2287">
        <w:t xml:space="preserve"> order at 9:06 am by President David Covington</w:t>
      </w:r>
    </w:p>
    <w:p w:rsidR="002B2287" w:rsidRDefault="002B2287"/>
    <w:p w:rsidR="00FB4FC8" w:rsidRDefault="00FB4FC8"/>
    <w:p w:rsidR="00B86E23" w:rsidRDefault="002B2287">
      <w:r>
        <w:t>Darren Smith gave a short presentation regarding the changes with TEEX involving the use of regional coordinators for class delivery, new classes that were being offered including on-line delivery and classes taught in-house.</w:t>
      </w:r>
    </w:p>
    <w:p w:rsidR="002B2287" w:rsidRDefault="002B2287"/>
    <w:p w:rsidR="002B2287" w:rsidRDefault="002B2287">
      <w:r>
        <w:t>The minutes of the August meeting were read and approved with one correction</w:t>
      </w:r>
      <w:r w:rsidR="00D44C39">
        <w:t>, that the AAFC would be the host of the HAZMAT IQ in Schertz.</w:t>
      </w:r>
    </w:p>
    <w:p w:rsidR="00D44C39" w:rsidRDefault="00D44C39"/>
    <w:p w:rsidR="00D44C39" w:rsidRDefault="00D44C39">
      <w:r>
        <w:t>Treasurer Jerry Riedel reported a balance of $17,003.23.</w:t>
      </w:r>
    </w:p>
    <w:p w:rsidR="00D44C39" w:rsidRDefault="00D44C39"/>
    <w:p w:rsidR="00D44C39" w:rsidRDefault="00D44C39">
      <w:r>
        <w:t>Jeff Wending from AACCOG and</w:t>
      </w:r>
      <w:r w:rsidR="00FA07C2">
        <w:t xml:space="preserve"> AC Giu</w:t>
      </w:r>
      <w:r>
        <w:t>sti from San Antonio FD gave updates to the membership on Communication activities</w:t>
      </w:r>
    </w:p>
    <w:p w:rsidR="00D44C39" w:rsidRDefault="00D44C39"/>
    <w:p w:rsidR="00D44C39" w:rsidRDefault="00D44C39">
      <w:r>
        <w:t>Chief Daugherty reported that the AACOG Regional Mutual Aid agreement had been sent to the AACOG Board of Directors for approval.</w:t>
      </w:r>
    </w:p>
    <w:p w:rsidR="00D44C39" w:rsidRDefault="00D44C39"/>
    <w:p w:rsidR="00D44C39" w:rsidRDefault="00D44C39">
      <w:r>
        <w:t>Chief Covington stated that the newest version of the AAFCA Mutual Agreement had been sent out to the membership for review.  Chief Daugherty suggested that, barring any further comments, the agreement should be placed on the October agenda for a vote.</w:t>
      </w:r>
    </w:p>
    <w:p w:rsidR="00B0258F" w:rsidRDefault="00B0258F"/>
    <w:p w:rsidR="00B0258F" w:rsidRDefault="00B0258F">
      <w:r>
        <w:t>Chief Riedel gave a brief update on the website to include the new event sign-up feature for training classes.</w:t>
      </w:r>
    </w:p>
    <w:p w:rsidR="00B0258F" w:rsidRDefault="00B0258F"/>
    <w:p w:rsidR="00B0258F" w:rsidRDefault="00B0258F">
      <w:r>
        <w:t>Chief Wallace reported that the next test for the Hiring Consortium was going to be held at the Schertz Civic Center on Monday September 29 and Tuesday September 30, 2014.</w:t>
      </w:r>
    </w:p>
    <w:p w:rsidR="00B0258F" w:rsidRDefault="00B0258F"/>
    <w:p w:rsidR="00B0258F" w:rsidRDefault="00B0258F">
      <w:r>
        <w:t>Chief Covington announced upcoming training classes to include:</w:t>
      </w:r>
    </w:p>
    <w:p w:rsidR="00B0258F" w:rsidRDefault="00B0258F">
      <w:r>
        <w:t>Traffic Incident Management Oct 27</w:t>
      </w:r>
      <w:r w:rsidRPr="00B0258F">
        <w:rPr>
          <w:vertAlign w:val="superscript"/>
        </w:rPr>
        <w:t>th</w:t>
      </w:r>
      <w:r>
        <w:t>, HAZMAT IQ on October 29</w:t>
      </w:r>
      <w:r w:rsidRPr="00B0258F">
        <w:rPr>
          <w:vertAlign w:val="superscript"/>
        </w:rPr>
        <w:t>th</w:t>
      </w:r>
      <w:r w:rsidR="00FA07C2">
        <w:t>, HAZMAT</w:t>
      </w:r>
      <w:r>
        <w:t xml:space="preserve"> IQ- Advanced on October 30</w:t>
      </w:r>
      <w:r w:rsidRPr="00B0258F">
        <w:rPr>
          <w:vertAlign w:val="superscript"/>
        </w:rPr>
        <w:t>th</w:t>
      </w:r>
      <w:r>
        <w:t>, and Emergency Response to Active Shooter Incidents on November 3</w:t>
      </w:r>
      <w:r w:rsidRPr="00B0258F">
        <w:rPr>
          <w:vertAlign w:val="superscript"/>
        </w:rPr>
        <w:t>rd</w:t>
      </w:r>
      <w:r>
        <w:t>.</w:t>
      </w:r>
    </w:p>
    <w:p w:rsidR="00B0258F" w:rsidRDefault="00B0258F"/>
    <w:p w:rsidR="00B0258F" w:rsidRDefault="00B0258F">
      <w:r>
        <w:t>Chief Daugherty gave a report from the Texas Fire Chiefs.</w:t>
      </w:r>
    </w:p>
    <w:p w:rsidR="00B0258F" w:rsidRDefault="00B0258F"/>
    <w:p w:rsidR="00B0258F" w:rsidRDefault="00B0258F">
      <w:r>
        <w:t>Next meeting to be held on October 31</w:t>
      </w:r>
      <w:r w:rsidR="00FA07C2">
        <w:t>, 2014</w:t>
      </w:r>
      <w:r>
        <w:t xml:space="preserve"> at Castle Hills Municipal Complex.</w:t>
      </w:r>
    </w:p>
    <w:p w:rsidR="00B0258F" w:rsidRDefault="00B0258F"/>
    <w:p w:rsidR="00B0258F" w:rsidRDefault="00B0258F">
      <w:r>
        <w:t>Attendees:</w:t>
      </w:r>
    </w:p>
    <w:p w:rsidR="00B0258F" w:rsidRDefault="00B0258F">
      <w:r>
        <w:t>Jerry Riedel                                      David Covington                               Walton Daugherty</w:t>
      </w:r>
    </w:p>
    <w:p w:rsidR="00B0258F" w:rsidRDefault="00B0258F">
      <w:r>
        <w:t>Ross Wallace</w:t>
      </w:r>
      <w:r>
        <w:tab/>
        <w:t xml:space="preserve">                              Doug Meckel                                     Ray Hacker</w:t>
      </w:r>
    </w:p>
    <w:p w:rsidR="00B0258F" w:rsidRDefault="00B0258F">
      <w:r>
        <w:t>Brock Ward                                      Derek Wren                                       Roger Niemietz</w:t>
      </w:r>
    </w:p>
    <w:p w:rsidR="00B0258F" w:rsidRDefault="00FA07C2">
      <w:r>
        <w:t>Richard Giusti                                  James Bennett                                  Rick Wall</w:t>
      </w:r>
    </w:p>
    <w:p w:rsidR="00FA07C2" w:rsidRDefault="00FA07C2">
      <w:r>
        <w:t>Jeffery Wendling                            Kenneth Bouloin Jr.                          Shane Reddout</w:t>
      </w:r>
    </w:p>
    <w:p w:rsidR="00FA07C2" w:rsidRDefault="00FA07C2">
      <w:r>
        <w:t>Robert Elizondo                              Christopher Meek                             Luis Valdez</w:t>
      </w:r>
    </w:p>
    <w:p w:rsidR="00B0258F" w:rsidRDefault="00B0258F"/>
    <w:p w:rsidR="00B0258F" w:rsidRDefault="00B0258F"/>
    <w:sectPr w:rsidR="00B0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C8"/>
    <w:rsid w:val="002B2287"/>
    <w:rsid w:val="004731B2"/>
    <w:rsid w:val="00734B8C"/>
    <w:rsid w:val="007D743C"/>
    <w:rsid w:val="00B0258F"/>
    <w:rsid w:val="00B403FB"/>
    <w:rsid w:val="00B86E23"/>
    <w:rsid w:val="00BD25BE"/>
    <w:rsid w:val="00C126EC"/>
    <w:rsid w:val="00D44C39"/>
    <w:rsid w:val="00FA07C2"/>
    <w:rsid w:val="00FB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edel\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Riedel</dc:creator>
  <cp:lastModifiedBy>Covington, David A.</cp:lastModifiedBy>
  <cp:revision>2</cp:revision>
  <dcterms:created xsi:type="dcterms:W3CDTF">2014-10-29T20:24:00Z</dcterms:created>
  <dcterms:modified xsi:type="dcterms:W3CDTF">2014-10-29T20:24:00Z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